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710912"/>
    <w:rsid w:val="007462CF"/>
    <w:rsid w:val="0074694D"/>
    <w:rsid w:val="007A3CBE"/>
    <w:rsid w:val="00857E9B"/>
    <w:rsid w:val="008A559D"/>
    <w:rsid w:val="008C360C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Чекмышев Константин Николаевич</dc:creator>
  <cp:keywords/>
  <dc:description/>
  <cp:lastModifiedBy>Солдатенко Светлана Ивановна</cp:lastModifiedBy>
  <cp:revision>3</cp:revision>
  <cp:lastPrinted>2022-04-25T06:17:00Z</cp:lastPrinted>
  <dcterms:created xsi:type="dcterms:W3CDTF">2022-04-29T13:20:00Z</dcterms:created>
  <dcterms:modified xsi:type="dcterms:W3CDTF">2022-05-11T06:49:00Z</dcterms:modified>
</cp:coreProperties>
</file>