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17" w:rsidRPr="007A6161" w:rsidRDefault="003A3617" w:rsidP="00CF4969">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851"/>
        <w:gridCol w:w="236"/>
        <w:gridCol w:w="819"/>
        <w:gridCol w:w="1087"/>
        <w:gridCol w:w="819"/>
        <w:gridCol w:w="1087"/>
      </w:tblGrid>
      <w:tr w:rsidR="008815D7" w:rsidRPr="008815D7" w:rsidTr="008815D7">
        <w:tc>
          <w:tcPr>
            <w:tcW w:w="4928" w:type="dxa"/>
            <w:gridSpan w:val="2"/>
            <w:tcBorders>
              <w:top w:val="nil"/>
              <w:left w:val="nil"/>
              <w:bottom w:val="nil"/>
              <w:right w:val="nil"/>
            </w:tcBorders>
            <w:hideMark/>
          </w:tcPr>
          <w:p w:rsidR="008815D7" w:rsidRPr="008815D7" w:rsidRDefault="008815D7" w:rsidP="008815D7">
            <w:pPr>
              <w:pStyle w:val="aa"/>
              <w:jc w:val="center"/>
              <w:rPr>
                <w:rFonts w:ascii="Times New Roman" w:hAnsi="Times New Roman" w:cs="Times New Roman"/>
                <w:sz w:val="28"/>
                <w:szCs w:val="28"/>
              </w:rPr>
            </w:pPr>
            <w:r w:rsidRPr="008815D7">
              <w:rPr>
                <w:rFonts w:ascii="Times New Roman" w:hAnsi="Times New Roman" w:cs="Times New Roman"/>
                <w:sz w:val="28"/>
                <w:szCs w:val="28"/>
              </w:rPr>
              <w:t>Администрация</w:t>
            </w:r>
          </w:p>
          <w:p w:rsidR="008815D7" w:rsidRPr="008815D7" w:rsidRDefault="008815D7" w:rsidP="008815D7">
            <w:pPr>
              <w:pStyle w:val="aa"/>
              <w:jc w:val="center"/>
              <w:rPr>
                <w:rFonts w:ascii="Times New Roman" w:hAnsi="Times New Roman" w:cs="Times New Roman"/>
                <w:sz w:val="28"/>
                <w:szCs w:val="28"/>
              </w:rPr>
            </w:pPr>
            <w:r w:rsidRPr="008815D7">
              <w:rPr>
                <w:rFonts w:ascii="Times New Roman" w:hAnsi="Times New Roman" w:cs="Times New Roman"/>
                <w:sz w:val="28"/>
                <w:szCs w:val="28"/>
              </w:rPr>
              <w:t>муниципального образования</w:t>
            </w:r>
          </w:p>
          <w:p w:rsidR="008815D7" w:rsidRPr="008815D7" w:rsidRDefault="008815D7" w:rsidP="008815D7">
            <w:pPr>
              <w:pStyle w:val="aa"/>
              <w:jc w:val="center"/>
              <w:rPr>
                <w:rFonts w:ascii="Times New Roman" w:hAnsi="Times New Roman" w:cs="Times New Roman"/>
                <w:sz w:val="28"/>
                <w:szCs w:val="28"/>
              </w:rPr>
            </w:pPr>
            <w:proofErr w:type="spellStart"/>
            <w:r w:rsidRPr="008815D7">
              <w:rPr>
                <w:rFonts w:ascii="Times New Roman" w:hAnsi="Times New Roman" w:cs="Times New Roman"/>
                <w:sz w:val="28"/>
                <w:szCs w:val="28"/>
              </w:rPr>
              <w:t>Краснокоммунарский</w:t>
            </w:r>
            <w:proofErr w:type="spellEnd"/>
          </w:p>
          <w:p w:rsidR="008815D7" w:rsidRPr="008815D7" w:rsidRDefault="008815D7" w:rsidP="008815D7">
            <w:pPr>
              <w:pStyle w:val="aa"/>
              <w:jc w:val="center"/>
              <w:rPr>
                <w:rFonts w:ascii="Times New Roman" w:hAnsi="Times New Roman" w:cs="Times New Roman"/>
                <w:sz w:val="28"/>
                <w:szCs w:val="28"/>
              </w:rPr>
            </w:pPr>
            <w:r w:rsidRPr="008815D7">
              <w:rPr>
                <w:rFonts w:ascii="Times New Roman" w:hAnsi="Times New Roman" w:cs="Times New Roman"/>
                <w:sz w:val="28"/>
                <w:szCs w:val="28"/>
              </w:rPr>
              <w:t>поссовет</w:t>
            </w:r>
          </w:p>
          <w:p w:rsidR="008815D7" w:rsidRPr="008815D7" w:rsidRDefault="008815D7" w:rsidP="008815D7">
            <w:pPr>
              <w:pStyle w:val="aa"/>
              <w:jc w:val="center"/>
              <w:rPr>
                <w:rFonts w:ascii="Times New Roman" w:hAnsi="Times New Roman" w:cs="Times New Roman"/>
                <w:sz w:val="28"/>
                <w:szCs w:val="28"/>
              </w:rPr>
            </w:pPr>
            <w:proofErr w:type="spellStart"/>
            <w:r w:rsidRPr="008815D7">
              <w:rPr>
                <w:rFonts w:ascii="Times New Roman" w:hAnsi="Times New Roman" w:cs="Times New Roman"/>
                <w:sz w:val="28"/>
                <w:szCs w:val="28"/>
              </w:rPr>
              <w:t>Сакмарского</w:t>
            </w:r>
            <w:proofErr w:type="spellEnd"/>
            <w:r w:rsidRPr="008815D7">
              <w:rPr>
                <w:rFonts w:ascii="Times New Roman" w:hAnsi="Times New Roman" w:cs="Times New Roman"/>
                <w:sz w:val="28"/>
                <w:szCs w:val="28"/>
              </w:rPr>
              <w:t xml:space="preserve"> района</w:t>
            </w:r>
          </w:p>
          <w:p w:rsidR="008815D7" w:rsidRPr="008815D7" w:rsidRDefault="008815D7" w:rsidP="008815D7">
            <w:pPr>
              <w:pStyle w:val="aa"/>
              <w:jc w:val="center"/>
              <w:rPr>
                <w:rFonts w:ascii="Times New Roman" w:hAnsi="Times New Roman" w:cs="Times New Roman"/>
                <w:sz w:val="28"/>
                <w:szCs w:val="28"/>
              </w:rPr>
            </w:pPr>
            <w:r w:rsidRPr="008815D7">
              <w:rPr>
                <w:rFonts w:ascii="Times New Roman" w:hAnsi="Times New Roman" w:cs="Times New Roman"/>
                <w:sz w:val="28"/>
                <w:szCs w:val="28"/>
              </w:rPr>
              <w:t>Оренбургской области</w:t>
            </w:r>
          </w:p>
          <w:p w:rsidR="008815D7" w:rsidRPr="008815D7" w:rsidRDefault="008815D7" w:rsidP="008815D7">
            <w:pPr>
              <w:pStyle w:val="aa"/>
              <w:jc w:val="center"/>
              <w:rPr>
                <w:rFonts w:ascii="Times New Roman" w:hAnsi="Times New Roman" w:cs="Times New Roman"/>
                <w:sz w:val="28"/>
                <w:szCs w:val="28"/>
              </w:rPr>
            </w:pPr>
            <w:r w:rsidRPr="008815D7">
              <w:rPr>
                <w:rFonts w:ascii="Times New Roman" w:hAnsi="Times New Roman" w:cs="Times New Roman"/>
                <w:sz w:val="28"/>
                <w:szCs w:val="28"/>
              </w:rPr>
              <w:t>ПОСТАНОВЛЕНИЕ</w:t>
            </w:r>
          </w:p>
          <w:p w:rsidR="008815D7" w:rsidRPr="008815D7" w:rsidRDefault="008815D7" w:rsidP="008815D7">
            <w:pPr>
              <w:pStyle w:val="aa"/>
              <w:jc w:val="center"/>
              <w:rPr>
                <w:rFonts w:ascii="Times New Roman" w:hAnsi="Times New Roman" w:cs="Times New Roman"/>
                <w:sz w:val="28"/>
                <w:szCs w:val="28"/>
              </w:rPr>
            </w:pPr>
            <w:r w:rsidRPr="008815D7">
              <w:rPr>
                <w:rFonts w:ascii="Times New Roman" w:hAnsi="Times New Roman" w:cs="Times New Roman"/>
                <w:sz w:val="28"/>
                <w:szCs w:val="28"/>
                <w:u w:val="single"/>
              </w:rPr>
              <w:t>2</w:t>
            </w:r>
            <w:r>
              <w:rPr>
                <w:rFonts w:ascii="Times New Roman" w:hAnsi="Times New Roman" w:cs="Times New Roman"/>
                <w:sz w:val="28"/>
                <w:szCs w:val="28"/>
                <w:u w:val="single"/>
              </w:rPr>
              <w:t>7</w:t>
            </w:r>
            <w:r w:rsidRPr="008815D7">
              <w:rPr>
                <w:rFonts w:ascii="Times New Roman" w:hAnsi="Times New Roman" w:cs="Times New Roman"/>
                <w:sz w:val="28"/>
                <w:szCs w:val="28"/>
                <w:u w:val="single"/>
              </w:rPr>
              <w:t xml:space="preserve"> августа 2024г. №12</w:t>
            </w:r>
            <w:r>
              <w:rPr>
                <w:rFonts w:ascii="Times New Roman" w:hAnsi="Times New Roman" w:cs="Times New Roman"/>
                <w:sz w:val="28"/>
                <w:szCs w:val="28"/>
                <w:u w:val="single"/>
              </w:rPr>
              <w:t>6</w:t>
            </w:r>
            <w:r w:rsidRPr="008815D7">
              <w:rPr>
                <w:rFonts w:ascii="Times New Roman" w:hAnsi="Times New Roman" w:cs="Times New Roman"/>
                <w:sz w:val="28"/>
                <w:szCs w:val="28"/>
                <w:u w:val="single"/>
              </w:rPr>
              <w:t>-п</w:t>
            </w:r>
            <w:r w:rsidRPr="008815D7">
              <w:rPr>
                <w:rFonts w:ascii="Times New Roman" w:hAnsi="Times New Roman" w:cs="Times New Roman"/>
                <w:sz w:val="28"/>
                <w:szCs w:val="28"/>
              </w:rPr>
              <w:t xml:space="preserve">                                               п. Красный Коммунар</w:t>
            </w:r>
          </w:p>
        </w:tc>
        <w:tc>
          <w:tcPr>
            <w:tcW w:w="236" w:type="dxa"/>
            <w:tcBorders>
              <w:top w:val="nil"/>
              <w:left w:val="nil"/>
              <w:bottom w:val="nil"/>
              <w:right w:val="nil"/>
            </w:tcBorders>
          </w:tcPr>
          <w:p w:rsidR="008815D7" w:rsidRPr="008815D7" w:rsidRDefault="008815D7" w:rsidP="008815D7">
            <w:pPr>
              <w:pStyle w:val="aa"/>
              <w:rPr>
                <w:rFonts w:ascii="Times New Roman" w:hAnsi="Times New Roman" w:cs="Times New Roman"/>
                <w:sz w:val="28"/>
                <w:szCs w:val="28"/>
              </w:rPr>
            </w:pPr>
          </w:p>
        </w:tc>
        <w:tc>
          <w:tcPr>
            <w:tcW w:w="1906" w:type="dxa"/>
            <w:gridSpan w:val="2"/>
            <w:tcBorders>
              <w:top w:val="nil"/>
              <w:left w:val="nil"/>
              <w:bottom w:val="nil"/>
              <w:right w:val="nil"/>
            </w:tcBorders>
          </w:tcPr>
          <w:p w:rsidR="008815D7" w:rsidRPr="008815D7" w:rsidRDefault="008815D7" w:rsidP="008815D7">
            <w:pPr>
              <w:pStyle w:val="aa"/>
              <w:rPr>
                <w:rFonts w:ascii="Times New Roman" w:hAnsi="Times New Roman" w:cs="Times New Roman"/>
                <w:sz w:val="28"/>
                <w:szCs w:val="28"/>
              </w:rPr>
            </w:pPr>
          </w:p>
        </w:tc>
        <w:tc>
          <w:tcPr>
            <w:tcW w:w="1906" w:type="dxa"/>
            <w:gridSpan w:val="2"/>
            <w:tcBorders>
              <w:top w:val="nil"/>
              <w:left w:val="nil"/>
              <w:bottom w:val="nil"/>
              <w:right w:val="nil"/>
            </w:tcBorders>
          </w:tcPr>
          <w:p w:rsidR="008815D7" w:rsidRPr="008815D7" w:rsidRDefault="008815D7" w:rsidP="008815D7">
            <w:pPr>
              <w:pStyle w:val="aa"/>
              <w:rPr>
                <w:rFonts w:ascii="Times New Roman" w:hAnsi="Times New Roman" w:cs="Times New Roman"/>
                <w:sz w:val="28"/>
                <w:szCs w:val="28"/>
              </w:rPr>
            </w:pPr>
          </w:p>
        </w:tc>
      </w:tr>
      <w:tr w:rsidR="008815D7" w:rsidRPr="008815D7" w:rsidTr="008815D7">
        <w:trPr>
          <w:gridAfter w:val="1"/>
          <w:wAfter w:w="1087" w:type="dxa"/>
        </w:trPr>
        <w:tc>
          <w:tcPr>
            <w:tcW w:w="4077" w:type="dxa"/>
            <w:tcBorders>
              <w:top w:val="nil"/>
              <w:left w:val="nil"/>
              <w:bottom w:val="nil"/>
              <w:right w:val="nil"/>
            </w:tcBorders>
          </w:tcPr>
          <w:p w:rsidR="008815D7" w:rsidRPr="008815D7" w:rsidRDefault="008815D7" w:rsidP="008815D7">
            <w:pPr>
              <w:pStyle w:val="aa"/>
              <w:jc w:val="center"/>
              <w:rPr>
                <w:rFonts w:ascii="Times New Roman" w:hAnsi="Times New Roman" w:cs="Times New Roman"/>
                <w:sz w:val="28"/>
                <w:szCs w:val="28"/>
              </w:rPr>
            </w:pPr>
          </w:p>
          <w:p w:rsidR="008815D7" w:rsidRPr="008815D7" w:rsidRDefault="008815D7" w:rsidP="008815D7">
            <w:pPr>
              <w:pStyle w:val="aa"/>
              <w:jc w:val="center"/>
              <w:rPr>
                <w:rFonts w:ascii="Times New Roman" w:hAnsi="Times New Roman" w:cs="Times New Roman"/>
                <w:sz w:val="28"/>
                <w:szCs w:val="28"/>
              </w:rPr>
            </w:pPr>
            <w:r w:rsidRPr="008815D7">
              <w:rPr>
                <w:rFonts w:ascii="Times New Roman" w:hAnsi="Times New Roman" w:cs="Times New Roman"/>
                <w:sz w:val="28"/>
                <w:szCs w:val="28"/>
              </w:rPr>
              <w:t>Об утверждении административного регламента</w:t>
            </w:r>
          </w:p>
          <w:p w:rsidR="008815D7" w:rsidRPr="008815D7" w:rsidRDefault="008815D7" w:rsidP="008815D7">
            <w:pPr>
              <w:pStyle w:val="aa"/>
              <w:jc w:val="center"/>
              <w:rPr>
                <w:rFonts w:ascii="Times New Roman" w:hAnsi="Times New Roman" w:cs="Times New Roman"/>
                <w:sz w:val="28"/>
                <w:szCs w:val="28"/>
              </w:rPr>
            </w:pPr>
          </w:p>
        </w:tc>
        <w:tc>
          <w:tcPr>
            <w:tcW w:w="1906" w:type="dxa"/>
            <w:gridSpan w:val="3"/>
            <w:tcBorders>
              <w:top w:val="nil"/>
              <w:left w:val="nil"/>
              <w:bottom w:val="nil"/>
              <w:right w:val="nil"/>
            </w:tcBorders>
          </w:tcPr>
          <w:p w:rsidR="008815D7" w:rsidRPr="008815D7" w:rsidRDefault="008815D7" w:rsidP="008815D7">
            <w:pPr>
              <w:pStyle w:val="aa"/>
              <w:rPr>
                <w:rFonts w:ascii="Times New Roman" w:hAnsi="Times New Roman" w:cs="Times New Roman"/>
                <w:sz w:val="28"/>
                <w:szCs w:val="28"/>
              </w:rPr>
            </w:pPr>
          </w:p>
        </w:tc>
        <w:tc>
          <w:tcPr>
            <w:tcW w:w="1906" w:type="dxa"/>
            <w:gridSpan w:val="2"/>
            <w:tcBorders>
              <w:top w:val="nil"/>
              <w:left w:val="nil"/>
              <w:bottom w:val="nil"/>
              <w:right w:val="nil"/>
            </w:tcBorders>
          </w:tcPr>
          <w:p w:rsidR="008815D7" w:rsidRPr="008815D7" w:rsidRDefault="008815D7" w:rsidP="008815D7">
            <w:pPr>
              <w:pStyle w:val="aa"/>
              <w:rPr>
                <w:rFonts w:ascii="Times New Roman" w:hAnsi="Times New Roman" w:cs="Times New Roman"/>
                <w:sz w:val="28"/>
                <w:szCs w:val="28"/>
              </w:rPr>
            </w:pPr>
          </w:p>
        </w:tc>
      </w:tr>
    </w:tbl>
    <w:p w:rsidR="008815D7" w:rsidRPr="008815D7" w:rsidRDefault="008815D7" w:rsidP="008815D7">
      <w:pPr>
        <w:pStyle w:val="aa"/>
        <w:rPr>
          <w:rFonts w:ascii="Times New Roman" w:hAnsi="Times New Roman" w:cs="Times New Roman"/>
          <w:sz w:val="28"/>
          <w:szCs w:val="28"/>
        </w:rPr>
      </w:pPr>
      <w:r w:rsidRPr="008815D7">
        <w:rPr>
          <w:rFonts w:ascii="Times New Roman" w:hAnsi="Times New Roman" w:cs="Times New Roman"/>
          <w:sz w:val="28"/>
          <w:szCs w:val="28"/>
        </w:rPr>
        <w:t xml:space="preserve"> </w:t>
      </w:r>
    </w:p>
    <w:p w:rsidR="008815D7" w:rsidRPr="008815D7" w:rsidRDefault="008815D7" w:rsidP="008815D7">
      <w:pPr>
        <w:pStyle w:val="aa"/>
        <w:ind w:firstLine="709"/>
        <w:jc w:val="both"/>
        <w:rPr>
          <w:rFonts w:ascii="Times New Roman" w:hAnsi="Times New Roman" w:cs="Times New Roman"/>
          <w:sz w:val="28"/>
          <w:szCs w:val="28"/>
        </w:rPr>
      </w:pPr>
      <w:r w:rsidRPr="008815D7">
        <w:rPr>
          <w:rFonts w:ascii="Times New Roman" w:hAnsi="Times New Roman" w:cs="Times New Roman"/>
          <w:sz w:val="28"/>
          <w:szCs w:val="28"/>
        </w:rPr>
        <w:t xml:space="preserve">В соответствии с протоколом  №2-пр от 21.03.2023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 ПОСТАНОВЛЯЮ: </w:t>
      </w:r>
    </w:p>
    <w:p w:rsidR="008815D7" w:rsidRPr="008815D7" w:rsidRDefault="008815D7" w:rsidP="008815D7">
      <w:pPr>
        <w:pStyle w:val="aa"/>
        <w:ind w:firstLine="709"/>
        <w:jc w:val="both"/>
        <w:rPr>
          <w:rFonts w:ascii="Times New Roman" w:hAnsi="Times New Roman" w:cs="Times New Roman"/>
          <w:bCs/>
          <w:sz w:val="28"/>
          <w:szCs w:val="28"/>
        </w:rPr>
      </w:pPr>
      <w:r w:rsidRPr="008815D7">
        <w:rPr>
          <w:rFonts w:ascii="Times New Roman" w:hAnsi="Times New Roman" w:cs="Times New Roman"/>
          <w:sz w:val="28"/>
          <w:szCs w:val="28"/>
        </w:rPr>
        <w:t>1.Утвердить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sidRPr="008815D7">
        <w:rPr>
          <w:rFonts w:ascii="Times New Roman" w:hAnsi="Times New Roman" w:cs="Times New Roman"/>
          <w:bCs/>
          <w:sz w:val="28"/>
          <w:szCs w:val="28"/>
        </w:rPr>
        <w:t xml:space="preserve">«Выдача выписки из </w:t>
      </w:r>
      <w:proofErr w:type="spellStart"/>
      <w:r w:rsidRPr="008815D7">
        <w:rPr>
          <w:rFonts w:ascii="Times New Roman" w:hAnsi="Times New Roman" w:cs="Times New Roman"/>
          <w:bCs/>
          <w:sz w:val="28"/>
          <w:szCs w:val="28"/>
        </w:rPr>
        <w:t>похозяйственной</w:t>
      </w:r>
      <w:proofErr w:type="spellEnd"/>
      <w:r w:rsidRPr="008815D7">
        <w:rPr>
          <w:rFonts w:ascii="Times New Roman" w:hAnsi="Times New Roman" w:cs="Times New Roman"/>
          <w:bCs/>
          <w:sz w:val="28"/>
          <w:szCs w:val="28"/>
        </w:rPr>
        <w:t xml:space="preserve"> книги»</w:t>
      </w:r>
      <w:r w:rsidRPr="008815D7">
        <w:rPr>
          <w:rStyle w:val="FR10"/>
          <w:rFonts w:eastAsiaTheme="minorHAnsi"/>
          <w:szCs w:val="28"/>
        </w:rPr>
        <w:t xml:space="preserve"> </w:t>
      </w:r>
      <w:r w:rsidRPr="008815D7">
        <w:rPr>
          <w:rFonts w:ascii="Times New Roman" w:hAnsi="Times New Roman" w:cs="Times New Roman"/>
          <w:sz w:val="28"/>
          <w:szCs w:val="28"/>
        </w:rPr>
        <w:t xml:space="preserve">администрацией муниципального образования </w:t>
      </w:r>
      <w:proofErr w:type="spellStart"/>
      <w:r w:rsidRPr="008815D7">
        <w:rPr>
          <w:rFonts w:ascii="Times New Roman" w:hAnsi="Times New Roman" w:cs="Times New Roman"/>
          <w:sz w:val="28"/>
          <w:szCs w:val="28"/>
        </w:rPr>
        <w:t>Краснокоммунарский</w:t>
      </w:r>
      <w:proofErr w:type="spellEnd"/>
      <w:r w:rsidRPr="008815D7">
        <w:rPr>
          <w:rFonts w:ascii="Times New Roman" w:hAnsi="Times New Roman" w:cs="Times New Roman"/>
          <w:sz w:val="28"/>
          <w:szCs w:val="28"/>
        </w:rPr>
        <w:t xml:space="preserve"> поссовет </w:t>
      </w:r>
      <w:proofErr w:type="spellStart"/>
      <w:r w:rsidRPr="008815D7">
        <w:rPr>
          <w:rFonts w:ascii="Times New Roman" w:hAnsi="Times New Roman" w:cs="Times New Roman"/>
          <w:sz w:val="28"/>
          <w:szCs w:val="28"/>
        </w:rPr>
        <w:t>Сакмарского</w:t>
      </w:r>
      <w:proofErr w:type="spellEnd"/>
      <w:r w:rsidRPr="008815D7">
        <w:rPr>
          <w:rFonts w:ascii="Times New Roman" w:hAnsi="Times New Roman" w:cs="Times New Roman"/>
          <w:sz w:val="28"/>
          <w:szCs w:val="28"/>
        </w:rPr>
        <w:t xml:space="preserve"> района Оренбургской области согласно приложению.</w:t>
      </w:r>
    </w:p>
    <w:p w:rsidR="008815D7" w:rsidRPr="008815D7" w:rsidRDefault="008815D7" w:rsidP="008815D7">
      <w:pPr>
        <w:pStyle w:val="aa"/>
        <w:ind w:firstLine="709"/>
        <w:jc w:val="both"/>
        <w:rPr>
          <w:rFonts w:ascii="Times New Roman" w:hAnsi="Times New Roman" w:cs="Times New Roman"/>
          <w:sz w:val="28"/>
          <w:szCs w:val="28"/>
        </w:rPr>
      </w:pPr>
      <w:r w:rsidRPr="008815D7">
        <w:rPr>
          <w:rFonts w:ascii="Times New Roman" w:hAnsi="Times New Roman" w:cs="Times New Roman"/>
          <w:sz w:val="28"/>
          <w:szCs w:val="28"/>
        </w:rPr>
        <w:t xml:space="preserve">2. Постановление от </w:t>
      </w:r>
      <w:r>
        <w:rPr>
          <w:rFonts w:ascii="Times New Roman" w:hAnsi="Times New Roman" w:cs="Times New Roman"/>
          <w:sz w:val="28"/>
          <w:szCs w:val="28"/>
        </w:rPr>
        <w:t>06.06.2023</w:t>
      </w:r>
      <w:r w:rsidRPr="008815D7">
        <w:rPr>
          <w:rFonts w:ascii="Times New Roman" w:hAnsi="Times New Roman" w:cs="Times New Roman"/>
          <w:sz w:val="28"/>
          <w:szCs w:val="28"/>
        </w:rPr>
        <w:t xml:space="preserve"> №</w:t>
      </w:r>
      <w:r>
        <w:rPr>
          <w:rFonts w:ascii="Times New Roman" w:hAnsi="Times New Roman" w:cs="Times New Roman"/>
          <w:sz w:val="28"/>
          <w:szCs w:val="28"/>
        </w:rPr>
        <w:t>71</w:t>
      </w:r>
      <w:r w:rsidRPr="008815D7">
        <w:rPr>
          <w:rFonts w:ascii="Times New Roman" w:hAnsi="Times New Roman" w:cs="Times New Roman"/>
          <w:sz w:val="28"/>
          <w:szCs w:val="28"/>
        </w:rPr>
        <w:t xml:space="preserve">-п </w:t>
      </w:r>
      <w:r>
        <w:rPr>
          <w:rFonts w:ascii="Times New Roman" w:hAnsi="Times New Roman" w:cs="Times New Roman"/>
          <w:sz w:val="28"/>
          <w:szCs w:val="28"/>
        </w:rPr>
        <w:t xml:space="preserve"> </w:t>
      </w:r>
      <w:r w:rsidRPr="008815D7">
        <w:rPr>
          <w:rFonts w:ascii="Times New Roman" w:hAnsi="Times New Roman" w:cs="Times New Roman"/>
          <w:sz w:val="28"/>
          <w:szCs w:val="28"/>
        </w:rPr>
        <w:t>«</w:t>
      </w:r>
      <w:r w:rsidRPr="000957B0">
        <w:rPr>
          <w:rFonts w:ascii="Times New Roman" w:hAnsi="Times New Roman" w:cs="Times New Roman"/>
          <w:sz w:val="28"/>
          <w:szCs w:val="28"/>
        </w:rPr>
        <w:t>Об утверждении административн</w:t>
      </w:r>
      <w:r>
        <w:rPr>
          <w:rFonts w:ascii="Times New Roman" w:hAnsi="Times New Roman" w:cs="Times New Roman"/>
          <w:sz w:val="28"/>
          <w:szCs w:val="28"/>
        </w:rPr>
        <w:t xml:space="preserve">ого регламента </w:t>
      </w:r>
      <w:r w:rsidRPr="000957B0">
        <w:rPr>
          <w:rFonts w:ascii="Times New Roman" w:hAnsi="Times New Roman" w:cs="Times New Roman"/>
          <w:bCs/>
          <w:sz w:val="28"/>
          <w:szCs w:val="28"/>
        </w:rPr>
        <w:t xml:space="preserve">«Выдача выписки из </w:t>
      </w:r>
      <w:proofErr w:type="spellStart"/>
      <w:r w:rsidRPr="000957B0">
        <w:rPr>
          <w:rFonts w:ascii="Times New Roman" w:hAnsi="Times New Roman" w:cs="Times New Roman"/>
          <w:bCs/>
          <w:sz w:val="28"/>
          <w:szCs w:val="28"/>
        </w:rPr>
        <w:t>похозяйственной</w:t>
      </w:r>
      <w:proofErr w:type="spellEnd"/>
      <w:r w:rsidRPr="000957B0">
        <w:rPr>
          <w:rFonts w:ascii="Times New Roman" w:hAnsi="Times New Roman" w:cs="Times New Roman"/>
          <w:bCs/>
          <w:sz w:val="28"/>
          <w:szCs w:val="28"/>
        </w:rPr>
        <w:t xml:space="preserve"> книги»</w:t>
      </w:r>
      <w:r>
        <w:rPr>
          <w:rFonts w:ascii="Times New Roman" w:hAnsi="Times New Roman" w:cs="Times New Roman"/>
          <w:sz w:val="28"/>
          <w:szCs w:val="28"/>
        </w:rPr>
        <w:t xml:space="preserve"> </w:t>
      </w:r>
      <w:r w:rsidRPr="008815D7">
        <w:rPr>
          <w:rFonts w:ascii="Times New Roman" w:hAnsi="Times New Roman" w:cs="Times New Roman"/>
          <w:sz w:val="28"/>
          <w:szCs w:val="28"/>
        </w:rPr>
        <w:t>считать утратившим силу.</w:t>
      </w:r>
    </w:p>
    <w:p w:rsidR="008815D7" w:rsidRPr="008815D7" w:rsidRDefault="008815D7" w:rsidP="008815D7">
      <w:pPr>
        <w:pStyle w:val="aa"/>
        <w:ind w:firstLine="709"/>
        <w:jc w:val="both"/>
        <w:rPr>
          <w:rFonts w:ascii="Times New Roman" w:hAnsi="Times New Roman" w:cs="Times New Roman"/>
          <w:sz w:val="28"/>
          <w:szCs w:val="28"/>
        </w:rPr>
      </w:pPr>
      <w:r w:rsidRPr="008815D7">
        <w:rPr>
          <w:rFonts w:ascii="Times New Roman" w:hAnsi="Times New Roman" w:cs="Times New Roman"/>
          <w:sz w:val="28"/>
          <w:szCs w:val="28"/>
        </w:rPr>
        <w:t xml:space="preserve">3. Постановление вступает в силу со дня подписания. </w:t>
      </w:r>
    </w:p>
    <w:p w:rsidR="008815D7" w:rsidRPr="008815D7" w:rsidRDefault="008815D7" w:rsidP="008815D7">
      <w:pPr>
        <w:pStyle w:val="aa"/>
        <w:ind w:firstLine="709"/>
        <w:jc w:val="both"/>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r w:rsidRPr="008815D7">
        <w:rPr>
          <w:rFonts w:ascii="Times New Roman" w:hAnsi="Times New Roman" w:cs="Times New Roman"/>
          <w:sz w:val="28"/>
          <w:szCs w:val="28"/>
        </w:rPr>
        <w:t>Заместитель главы</w:t>
      </w:r>
    </w:p>
    <w:p w:rsidR="008815D7" w:rsidRPr="008815D7" w:rsidRDefault="008815D7" w:rsidP="008815D7">
      <w:pPr>
        <w:pStyle w:val="aa"/>
        <w:rPr>
          <w:rFonts w:ascii="Times New Roman" w:hAnsi="Times New Roman" w:cs="Times New Roman"/>
          <w:sz w:val="28"/>
          <w:szCs w:val="28"/>
        </w:rPr>
      </w:pPr>
      <w:r w:rsidRPr="008815D7">
        <w:rPr>
          <w:rFonts w:ascii="Times New Roman" w:hAnsi="Times New Roman" w:cs="Times New Roman"/>
          <w:sz w:val="28"/>
          <w:szCs w:val="28"/>
        </w:rPr>
        <w:t xml:space="preserve">администрации                                                         </w:t>
      </w:r>
      <w:proofErr w:type="spellStart"/>
      <w:r w:rsidRPr="008815D7">
        <w:rPr>
          <w:rFonts w:ascii="Times New Roman" w:hAnsi="Times New Roman" w:cs="Times New Roman"/>
          <w:sz w:val="28"/>
          <w:szCs w:val="28"/>
        </w:rPr>
        <w:t>Е.Б.Леонова</w:t>
      </w:r>
      <w:proofErr w:type="spellEnd"/>
    </w:p>
    <w:p w:rsidR="008815D7" w:rsidRP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p>
    <w:p w:rsidR="008815D7" w:rsidRDefault="008815D7" w:rsidP="008815D7">
      <w:pPr>
        <w:pStyle w:val="aa"/>
        <w:rPr>
          <w:rFonts w:ascii="Times New Roman" w:hAnsi="Times New Roman" w:cs="Times New Roman"/>
          <w:sz w:val="28"/>
          <w:szCs w:val="28"/>
        </w:rPr>
      </w:pPr>
    </w:p>
    <w:p w:rsid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8"/>
          <w:szCs w:val="28"/>
        </w:rPr>
      </w:pPr>
    </w:p>
    <w:p w:rsidR="008815D7" w:rsidRPr="008815D7" w:rsidRDefault="008815D7" w:rsidP="008815D7">
      <w:pPr>
        <w:pStyle w:val="aa"/>
        <w:rPr>
          <w:rFonts w:ascii="Times New Roman" w:hAnsi="Times New Roman" w:cs="Times New Roman"/>
          <w:sz w:val="20"/>
          <w:szCs w:val="20"/>
        </w:rPr>
      </w:pPr>
      <w:r w:rsidRPr="008815D7">
        <w:rPr>
          <w:rFonts w:ascii="Times New Roman" w:hAnsi="Times New Roman" w:cs="Times New Roman"/>
          <w:sz w:val="20"/>
          <w:szCs w:val="20"/>
        </w:rPr>
        <w:t xml:space="preserve">Разослано: в дело, экономический отдел администрации </w:t>
      </w:r>
      <w:proofErr w:type="spellStart"/>
      <w:r w:rsidRPr="008815D7">
        <w:rPr>
          <w:rFonts w:ascii="Times New Roman" w:hAnsi="Times New Roman" w:cs="Times New Roman"/>
          <w:sz w:val="20"/>
          <w:szCs w:val="20"/>
        </w:rPr>
        <w:t>Сакмарского</w:t>
      </w:r>
      <w:proofErr w:type="spellEnd"/>
      <w:r w:rsidRPr="008815D7">
        <w:rPr>
          <w:rFonts w:ascii="Times New Roman" w:hAnsi="Times New Roman" w:cs="Times New Roman"/>
          <w:sz w:val="20"/>
          <w:szCs w:val="20"/>
        </w:rPr>
        <w:t xml:space="preserve"> района</w:t>
      </w:r>
    </w:p>
    <w:p w:rsidR="008815D7" w:rsidRPr="008815D7" w:rsidRDefault="008815D7" w:rsidP="008815D7">
      <w:pPr>
        <w:pStyle w:val="aa"/>
        <w:rPr>
          <w:rFonts w:ascii="Times New Roman" w:hAnsi="Times New Roman" w:cs="Times New Roman"/>
          <w:sz w:val="20"/>
          <w:szCs w:val="20"/>
        </w:rPr>
      </w:pPr>
    </w:p>
    <w:p w:rsidR="008815D7" w:rsidRPr="008815D7" w:rsidRDefault="008815D7" w:rsidP="008815D7">
      <w:pPr>
        <w:pStyle w:val="aa"/>
        <w:rPr>
          <w:rFonts w:ascii="Times New Roman" w:hAnsi="Times New Roman" w:cs="Times New Roman"/>
          <w:sz w:val="20"/>
          <w:szCs w:val="20"/>
        </w:rPr>
      </w:pPr>
    </w:p>
    <w:p w:rsidR="008815D7" w:rsidRPr="008815D7" w:rsidRDefault="008815D7" w:rsidP="008815D7">
      <w:pPr>
        <w:pStyle w:val="aa"/>
        <w:rPr>
          <w:rFonts w:ascii="Times New Roman" w:hAnsi="Times New Roman" w:cs="Times New Roman"/>
          <w:sz w:val="20"/>
          <w:szCs w:val="20"/>
        </w:rPr>
      </w:pPr>
    </w:p>
    <w:p w:rsidR="008815D7" w:rsidRPr="008815D7" w:rsidRDefault="008815D7" w:rsidP="008815D7">
      <w:pPr>
        <w:pStyle w:val="aa"/>
        <w:rPr>
          <w:rFonts w:ascii="Times New Roman" w:hAnsi="Times New Roman" w:cs="Times New Roman"/>
          <w:sz w:val="20"/>
          <w:szCs w:val="20"/>
        </w:rPr>
      </w:pPr>
      <w:r w:rsidRPr="008815D7">
        <w:rPr>
          <w:rFonts w:ascii="Times New Roman" w:hAnsi="Times New Roman" w:cs="Times New Roman"/>
          <w:sz w:val="20"/>
          <w:szCs w:val="20"/>
        </w:rPr>
        <w:t xml:space="preserve">Исп. </w:t>
      </w:r>
      <w:proofErr w:type="spellStart"/>
      <w:r w:rsidRPr="008815D7">
        <w:rPr>
          <w:rFonts w:ascii="Times New Roman" w:hAnsi="Times New Roman" w:cs="Times New Roman"/>
          <w:sz w:val="20"/>
          <w:szCs w:val="20"/>
        </w:rPr>
        <w:t>Е.Б.Леонова</w:t>
      </w:r>
      <w:proofErr w:type="spellEnd"/>
    </w:p>
    <w:p w:rsidR="008815D7" w:rsidRPr="008815D7" w:rsidRDefault="008815D7" w:rsidP="008815D7">
      <w:pPr>
        <w:pStyle w:val="aa"/>
        <w:rPr>
          <w:rFonts w:ascii="Times New Roman" w:hAnsi="Times New Roman" w:cs="Times New Roman"/>
          <w:sz w:val="20"/>
          <w:szCs w:val="20"/>
        </w:rPr>
      </w:pPr>
      <w:r w:rsidRPr="008815D7">
        <w:rPr>
          <w:rFonts w:ascii="Times New Roman" w:hAnsi="Times New Roman" w:cs="Times New Roman"/>
          <w:sz w:val="20"/>
          <w:szCs w:val="20"/>
        </w:rPr>
        <w:t>Тел.27201</w:t>
      </w:r>
    </w:p>
    <w:p w:rsidR="003A3617" w:rsidRPr="007A6161" w:rsidRDefault="003A3617" w:rsidP="003A3617">
      <w:pPr>
        <w:tabs>
          <w:tab w:val="left" w:pos="5670"/>
        </w:tabs>
        <w:jc w:val="center"/>
        <w:rPr>
          <w:rFonts w:ascii="Times New Roman" w:hAnsi="Times New Roman" w:cs="Times New Roman"/>
          <w:b/>
          <w:bCs/>
          <w:sz w:val="28"/>
          <w:szCs w:val="28"/>
        </w:rPr>
      </w:pPr>
    </w:p>
    <w:p w:rsidR="00576D0C" w:rsidRPr="00576D0C" w:rsidRDefault="008815D7" w:rsidP="00576D0C">
      <w:pPr>
        <w:pStyle w:val="aa"/>
        <w:jc w:val="right"/>
        <w:rPr>
          <w:rFonts w:ascii="Times New Roman" w:hAnsi="Times New Roman" w:cs="Times New Roman"/>
          <w:sz w:val="28"/>
          <w:szCs w:val="28"/>
        </w:rPr>
      </w:pPr>
      <w:r w:rsidRPr="00576D0C">
        <w:rPr>
          <w:rFonts w:ascii="Times New Roman" w:hAnsi="Times New Roman" w:cs="Times New Roman"/>
          <w:sz w:val="28"/>
          <w:szCs w:val="28"/>
        </w:rPr>
        <w:lastRenderedPageBreak/>
        <w:t xml:space="preserve">Приложение к постановлению </w:t>
      </w:r>
    </w:p>
    <w:p w:rsidR="00576D0C" w:rsidRDefault="008815D7" w:rsidP="00576D0C">
      <w:pPr>
        <w:pStyle w:val="aa"/>
        <w:jc w:val="right"/>
        <w:rPr>
          <w:rFonts w:ascii="Times New Roman" w:hAnsi="Times New Roman" w:cs="Times New Roman"/>
          <w:sz w:val="28"/>
          <w:szCs w:val="28"/>
        </w:rPr>
      </w:pPr>
      <w:r w:rsidRPr="00576D0C">
        <w:rPr>
          <w:rFonts w:ascii="Times New Roman" w:hAnsi="Times New Roman" w:cs="Times New Roman"/>
          <w:sz w:val="28"/>
          <w:szCs w:val="28"/>
        </w:rPr>
        <w:t xml:space="preserve">администрации </w:t>
      </w:r>
      <w:proofErr w:type="spellStart"/>
      <w:r w:rsidRPr="00576D0C">
        <w:rPr>
          <w:rFonts w:ascii="Times New Roman" w:hAnsi="Times New Roman" w:cs="Times New Roman"/>
          <w:sz w:val="28"/>
          <w:szCs w:val="28"/>
        </w:rPr>
        <w:t>Краснокоммунарского</w:t>
      </w:r>
      <w:proofErr w:type="spellEnd"/>
      <w:r w:rsidRPr="00576D0C">
        <w:rPr>
          <w:rFonts w:ascii="Times New Roman" w:hAnsi="Times New Roman" w:cs="Times New Roman"/>
          <w:sz w:val="28"/>
          <w:szCs w:val="28"/>
        </w:rPr>
        <w:t xml:space="preserve"> </w:t>
      </w:r>
    </w:p>
    <w:p w:rsidR="003A3617" w:rsidRDefault="008815D7" w:rsidP="00576D0C">
      <w:pPr>
        <w:pStyle w:val="aa"/>
        <w:jc w:val="right"/>
        <w:rPr>
          <w:rFonts w:ascii="Times New Roman" w:hAnsi="Times New Roman" w:cs="Times New Roman"/>
          <w:sz w:val="28"/>
          <w:szCs w:val="28"/>
        </w:rPr>
      </w:pPr>
      <w:r w:rsidRPr="00576D0C">
        <w:rPr>
          <w:rFonts w:ascii="Times New Roman" w:hAnsi="Times New Roman" w:cs="Times New Roman"/>
          <w:sz w:val="28"/>
          <w:szCs w:val="28"/>
        </w:rPr>
        <w:t>поссовета от 27.08.2024 №126-</w:t>
      </w:r>
      <w:r w:rsidR="00576D0C" w:rsidRPr="00576D0C">
        <w:rPr>
          <w:rFonts w:ascii="Times New Roman" w:hAnsi="Times New Roman" w:cs="Times New Roman"/>
          <w:sz w:val="28"/>
          <w:szCs w:val="28"/>
        </w:rPr>
        <w:t>п</w:t>
      </w:r>
    </w:p>
    <w:p w:rsidR="00576D0C" w:rsidRPr="00576D0C" w:rsidRDefault="00576D0C" w:rsidP="00576D0C">
      <w:pPr>
        <w:pStyle w:val="aa"/>
        <w:jc w:val="right"/>
        <w:rPr>
          <w:rFonts w:ascii="Times New Roman" w:hAnsi="Times New Roman" w:cs="Times New Roman"/>
          <w:sz w:val="28"/>
          <w:szCs w:val="28"/>
        </w:rPr>
      </w:pPr>
    </w:p>
    <w:p w:rsidR="003A3617" w:rsidRPr="00576D0C" w:rsidRDefault="003A3617" w:rsidP="00F842EF">
      <w:pPr>
        <w:spacing w:after="0" w:line="240" w:lineRule="auto"/>
        <w:jc w:val="center"/>
        <w:rPr>
          <w:rFonts w:ascii="Times New Roman" w:hAnsi="Times New Roman" w:cs="Times New Roman"/>
          <w:bCs/>
          <w:sz w:val="28"/>
          <w:szCs w:val="28"/>
        </w:rPr>
      </w:pPr>
      <w:r w:rsidRPr="00576D0C">
        <w:rPr>
          <w:rFonts w:ascii="Times New Roman" w:hAnsi="Times New Roman" w:cs="Times New Roman"/>
          <w:bCs/>
          <w:sz w:val="28"/>
          <w:szCs w:val="28"/>
        </w:rPr>
        <w:t>Административный регламент</w:t>
      </w:r>
    </w:p>
    <w:p w:rsidR="003A3617" w:rsidRPr="00576D0C" w:rsidRDefault="003A3617" w:rsidP="00F842EF">
      <w:pPr>
        <w:spacing w:after="0" w:line="240" w:lineRule="auto"/>
        <w:jc w:val="center"/>
        <w:rPr>
          <w:rFonts w:ascii="Times New Roman" w:hAnsi="Times New Roman" w:cs="Times New Roman"/>
          <w:bCs/>
          <w:sz w:val="28"/>
          <w:szCs w:val="28"/>
        </w:rPr>
      </w:pPr>
      <w:r w:rsidRPr="00576D0C">
        <w:rPr>
          <w:rFonts w:ascii="Times New Roman" w:hAnsi="Times New Roman" w:cs="Times New Roman"/>
          <w:bCs/>
          <w:sz w:val="28"/>
          <w:szCs w:val="28"/>
        </w:rPr>
        <w:t>предоставления муниципальной услуги</w:t>
      </w:r>
    </w:p>
    <w:p w:rsidR="003A3617" w:rsidRPr="00576D0C" w:rsidRDefault="003A3617" w:rsidP="00F842EF">
      <w:pPr>
        <w:spacing w:after="0" w:line="240" w:lineRule="auto"/>
        <w:jc w:val="center"/>
        <w:rPr>
          <w:rFonts w:ascii="Times New Roman" w:hAnsi="Times New Roman" w:cs="Times New Roman"/>
          <w:bCs/>
          <w:sz w:val="28"/>
          <w:szCs w:val="28"/>
        </w:rPr>
      </w:pPr>
      <w:r w:rsidRPr="00576D0C">
        <w:rPr>
          <w:rFonts w:ascii="Times New Roman" w:hAnsi="Times New Roman" w:cs="Times New Roman"/>
          <w:bCs/>
          <w:sz w:val="28"/>
          <w:szCs w:val="28"/>
        </w:rPr>
        <w:t>«Выдача выписки из похозяйственной книги»</w:t>
      </w:r>
    </w:p>
    <w:p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1. Общие положения</w:t>
      </w:r>
    </w:p>
    <w:p w:rsidR="0014356E" w:rsidRPr="00576D0C"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Предмет регулирования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Сакмарского</w:t>
      </w:r>
      <w:proofErr w:type="spellEnd"/>
      <w:r w:rsidR="00576D0C">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Круг заявителей</w:t>
      </w:r>
    </w:p>
    <w:p w:rsidR="0014356E" w:rsidRPr="00576D0C"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w:t>
      </w:r>
      <w:r w:rsidR="00576D0C" w:rsidRPr="00576D0C">
        <w:rPr>
          <w:rFonts w:ascii="Times New Roman" w:hAnsi="Times New Roman" w:cs="Times New Roman"/>
          <w:sz w:val="28"/>
          <w:szCs w:val="28"/>
        </w:rPr>
        <w:t xml:space="preserve">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Сакмарского</w:t>
      </w:r>
      <w:proofErr w:type="spellEnd"/>
      <w:r w:rsidR="00576D0C">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rsidR="00FB23F6" w:rsidRPr="00576D0C" w:rsidRDefault="00FB23F6"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668F0"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6</w:t>
      </w:r>
      <w:r w:rsidR="007325C7" w:rsidRPr="00F668F0">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668F0"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xml:space="preserve">- в </w:t>
      </w:r>
      <w:r w:rsidR="00B255EC" w:rsidRPr="00F668F0">
        <w:rPr>
          <w:rFonts w:ascii="Times New Roman" w:hAnsi="Times New Roman" w:cs="Times New Roman"/>
          <w:sz w:val="28"/>
          <w:szCs w:val="28"/>
        </w:rPr>
        <w:t>уполномоченн</w:t>
      </w:r>
      <w:r w:rsidR="00B2383C" w:rsidRPr="00F668F0">
        <w:rPr>
          <w:rFonts w:ascii="Times New Roman" w:hAnsi="Times New Roman" w:cs="Times New Roman"/>
          <w:sz w:val="28"/>
          <w:szCs w:val="28"/>
        </w:rPr>
        <w:t>ом</w:t>
      </w:r>
      <w:r w:rsidR="00B255EC" w:rsidRPr="00F668F0">
        <w:rPr>
          <w:rFonts w:ascii="Times New Roman" w:hAnsi="Times New Roman" w:cs="Times New Roman"/>
          <w:sz w:val="28"/>
          <w:szCs w:val="28"/>
        </w:rPr>
        <w:t xml:space="preserve"> орган</w:t>
      </w:r>
      <w:r w:rsidR="00B2383C" w:rsidRPr="00F668F0">
        <w:rPr>
          <w:rFonts w:ascii="Times New Roman" w:hAnsi="Times New Roman" w:cs="Times New Roman"/>
          <w:sz w:val="28"/>
          <w:szCs w:val="28"/>
        </w:rPr>
        <w:t>е</w:t>
      </w:r>
      <w:r w:rsidR="00B255EC" w:rsidRPr="00F668F0">
        <w:rPr>
          <w:rFonts w:ascii="Times New Roman" w:hAnsi="Times New Roman" w:cs="Times New Roman"/>
          <w:sz w:val="28"/>
          <w:szCs w:val="28"/>
        </w:rPr>
        <w:t>;</w:t>
      </w:r>
    </w:p>
    <w:p w:rsidR="007325C7" w:rsidRPr="00F842EF" w:rsidRDefault="00B255EC" w:rsidP="00B11707">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м</w:t>
      </w:r>
      <w:r w:rsidR="007325C7" w:rsidRPr="00F668F0">
        <w:rPr>
          <w:rFonts w:ascii="Times New Roman" w:hAnsi="Times New Roman" w:cs="Times New Roman"/>
          <w:sz w:val="28"/>
          <w:szCs w:val="28"/>
        </w:rPr>
        <w:t>ногофункциональн</w:t>
      </w:r>
      <w:r w:rsidRPr="00F668F0">
        <w:rPr>
          <w:rFonts w:ascii="Times New Roman" w:hAnsi="Times New Roman" w:cs="Times New Roman"/>
          <w:sz w:val="28"/>
          <w:szCs w:val="28"/>
        </w:rPr>
        <w:t>ом</w:t>
      </w:r>
      <w:r w:rsidR="007325C7" w:rsidRPr="00F668F0">
        <w:rPr>
          <w:rFonts w:ascii="Times New Roman" w:hAnsi="Times New Roman" w:cs="Times New Roman"/>
          <w:sz w:val="28"/>
          <w:szCs w:val="28"/>
        </w:rPr>
        <w:t xml:space="preserve"> центр</w:t>
      </w:r>
      <w:r w:rsidRPr="00F668F0">
        <w:rPr>
          <w:rFonts w:ascii="Times New Roman" w:hAnsi="Times New Roman" w:cs="Times New Roman"/>
          <w:sz w:val="28"/>
          <w:szCs w:val="28"/>
        </w:rPr>
        <w:t>е</w:t>
      </w:r>
      <w:r w:rsidR="007325C7" w:rsidRPr="00F668F0">
        <w:rPr>
          <w:rFonts w:ascii="Times New Roman" w:hAnsi="Times New Roman" w:cs="Times New Roman"/>
          <w:sz w:val="28"/>
          <w:szCs w:val="28"/>
        </w:rPr>
        <w:t xml:space="preserve"> предоставления государственных и муниципальных услуг (далее</w:t>
      </w:r>
      <w:r w:rsidR="007325C7" w:rsidRPr="00F842EF">
        <w:rPr>
          <w:rFonts w:ascii="Times New Roman" w:hAnsi="Times New Roman" w:cs="Times New Roman"/>
          <w:sz w:val="28"/>
          <w:szCs w:val="28"/>
        </w:rPr>
        <w:t xml:space="preserve"> - МФЦ);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Администрации</w:t>
      </w:r>
      <w:r w:rsidR="00576D0C" w:rsidRPr="00576D0C">
        <w:rPr>
          <w:rFonts w:ascii="Times New Roman" w:hAnsi="Times New Roman" w:cs="Times New Roman"/>
          <w:sz w:val="28"/>
          <w:szCs w:val="28"/>
        </w:rPr>
        <w:t xml:space="preserve">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Сакмарского</w:t>
      </w:r>
      <w:proofErr w:type="spellEnd"/>
      <w:r w:rsidR="00576D0C">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xml:space="preserve">  http://www.</w:t>
      </w:r>
      <w:proofErr w:type="spellStart"/>
      <w:r w:rsidR="00576D0C">
        <w:rPr>
          <w:rFonts w:ascii="Times New Roman" w:hAnsi="Times New Roman" w:cs="Times New Roman"/>
          <w:sz w:val="28"/>
          <w:szCs w:val="28"/>
          <w:lang w:val="en-US"/>
        </w:rPr>
        <w:t>kommunar</w:t>
      </w:r>
      <w:proofErr w:type="spellEnd"/>
      <w:r w:rsidR="00576D0C">
        <w:rPr>
          <w:rFonts w:ascii="Times New Roman" w:hAnsi="Times New Roman" w:cs="Times New Roman"/>
          <w:sz w:val="28"/>
          <w:szCs w:val="28"/>
        </w:rPr>
        <w:t>2012</w:t>
      </w:r>
      <w:r w:rsidR="00576D0C" w:rsidRPr="00576D0C">
        <w:rPr>
          <w:rFonts w:ascii="Times New Roman" w:hAnsi="Times New Roman" w:cs="Times New Roman"/>
          <w:sz w:val="28"/>
          <w:szCs w:val="28"/>
        </w:rPr>
        <w:t>.</w:t>
      </w:r>
      <w:proofErr w:type="spellStart"/>
      <w:r w:rsidR="00576D0C">
        <w:rPr>
          <w:rFonts w:ascii="Times New Roman" w:hAnsi="Times New Roman" w:cs="Times New Roman"/>
          <w:sz w:val="28"/>
          <w:szCs w:val="28"/>
          <w:lang w:val="en-US"/>
        </w:rPr>
        <w:t>ru</w:t>
      </w:r>
      <w:proofErr w:type="spellEnd"/>
      <w:r w:rsidRPr="00F842EF">
        <w:rPr>
          <w:rFonts w:ascii="Times New Roman" w:hAnsi="Times New Roman" w:cs="Times New Roman"/>
          <w:sz w:val="28"/>
          <w:szCs w:val="28"/>
        </w:rPr>
        <w:t>;</w:t>
      </w:r>
    </w:p>
    <w:p w:rsidR="007325C7" w:rsidRPr="00F842EF" w:rsidRDefault="00576D0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официальном портале МФЦ</w:t>
      </w:r>
      <w:r w:rsidR="007325C7"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w:t>
      </w:r>
      <w:r w:rsidR="00576D0C">
        <w:rPr>
          <w:rFonts w:ascii="Times New Roman" w:hAnsi="Times New Roman" w:cs="Times New Roman"/>
          <w:sz w:val="28"/>
          <w:szCs w:val="28"/>
        </w:rPr>
        <w:t>ого</w:t>
      </w:r>
      <w:proofErr w:type="spellEnd"/>
      <w:r w:rsidR="00576D0C">
        <w:rPr>
          <w:rFonts w:ascii="Times New Roman" w:hAnsi="Times New Roman" w:cs="Times New Roman"/>
          <w:sz w:val="28"/>
          <w:szCs w:val="28"/>
        </w:rPr>
        <w:t xml:space="preserve"> района Оренбургской области</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в) круг заявителей;</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7325C7" w:rsidRPr="00F842EF" w:rsidRDefault="007325C7"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ходе личного консультирования гражданин вправе обратиться с письменным обращением. Ответ на обращение заявителя отправляется по </w:t>
      </w:r>
      <w:r w:rsidRPr="00F842EF">
        <w:rPr>
          <w:rFonts w:ascii="Times New Roman" w:hAnsi="Times New Roman" w:cs="Times New Roman"/>
          <w:sz w:val="28"/>
          <w:szCs w:val="28"/>
        </w:rPr>
        <w:lastRenderedPageBreak/>
        <w:t>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w:t>
      </w:r>
      <w:r w:rsidR="00576D0C">
        <w:rPr>
          <w:rFonts w:ascii="Times New Roman" w:hAnsi="Times New Roman" w:cs="Times New Roman"/>
          <w:sz w:val="28"/>
          <w:szCs w:val="28"/>
        </w:rPr>
        <w:t>ого</w:t>
      </w:r>
      <w:proofErr w:type="spellEnd"/>
      <w:r w:rsidR="00576D0C">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325C7"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w:t>
      </w:r>
      <w:r w:rsidR="00576D0C">
        <w:rPr>
          <w:rFonts w:ascii="Times New Roman" w:hAnsi="Times New Roman" w:cs="Times New Roman"/>
          <w:sz w:val="28"/>
          <w:szCs w:val="28"/>
        </w:rPr>
        <w:t>ого</w:t>
      </w:r>
      <w:proofErr w:type="spellEnd"/>
      <w:r w:rsidR="00576D0C">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МФЦ можно получить:</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Сакмарского</w:t>
      </w:r>
      <w:proofErr w:type="spellEnd"/>
      <w:r w:rsidR="00576D0C">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 xml:space="preserve">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Сакмарского</w:t>
      </w:r>
      <w:proofErr w:type="spellEnd"/>
      <w:r w:rsidR="00576D0C">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на Едином портале размещению подлежит следующая справочная информация:</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w:t>
      </w:r>
      <w:r w:rsidRPr="00F842EF">
        <w:rPr>
          <w:rFonts w:ascii="Times New Roman" w:hAnsi="Times New Roman" w:cs="Times New Roman"/>
          <w:sz w:val="28"/>
          <w:szCs w:val="28"/>
        </w:rPr>
        <w:lastRenderedPageBreak/>
        <w:t>(бездействия), принятых (осуществленных) в ходе предоставления муниципальной услуги.</w:t>
      </w:r>
    </w:p>
    <w:p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2. Стандарт предоставления муниципальной услуги</w:t>
      </w:r>
    </w:p>
    <w:p w:rsidR="0014356E" w:rsidRPr="00576D0C"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Наименование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Наименование органа местного самоуправления,</w:t>
      </w: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proofErr w:type="gramStart"/>
      <w:r w:rsidRPr="00576D0C">
        <w:rPr>
          <w:rFonts w:ascii="Times New Roman" w:hAnsi="Times New Roman" w:cs="Times New Roman"/>
          <w:bCs/>
          <w:sz w:val="28"/>
          <w:szCs w:val="28"/>
        </w:rPr>
        <w:t>предоставляющего</w:t>
      </w:r>
      <w:proofErr w:type="gramEnd"/>
      <w:r w:rsidRPr="00576D0C">
        <w:rPr>
          <w:rFonts w:ascii="Times New Roman" w:hAnsi="Times New Roman" w:cs="Times New Roman"/>
          <w:bCs/>
          <w:sz w:val="28"/>
          <w:szCs w:val="28"/>
        </w:rPr>
        <w:t xml:space="preserve"> муниципальную услугу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DB4E93" w:rsidRPr="00576D0C" w:rsidRDefault="00AB16E4" w:rsidP="00576D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576D0C">
        <w:rPr>
          <w:rFonts w:ascii="Times New Roman" w:hAnsi="Times New Roman" w:cs="Times New Roman"/>
          <w:sz w:val="28"/>
          <w:szCs w:val="28"/>
        </w:rPr>
        <w:t xml:space="preserve">администрацией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w:t>
      </w:r>
      <w:r w:rsidR="00576D0C">
        <w:rPr>
          <w:rFonts w:ascii="Times New Roman" w:hAnsi="Times New Roman" w:cs="Times New Roman"/>
          <w:sz w:val="28"/>
          <w:szCs w:val="28"/>
        </w:rPr>
        <w:t>ого</w:t>
      </w:r>
      <w:proofErr w:type="spellEnd"/>
      <w:r w:rsidR="00576D0C">
        <w:rPr>
          <w:rFonts w:ascii="Times New Roman" w:hAnsi="Times New Roman" w:cs="Times New Roman"/>
          <w:sz w:val="28"/>
          <w:szCs w:val="28"/>
        </w:rPr>
        <w:t xml:space="preserve"> района Оренбургской области.</w:t>
      </w: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576D0C" w:rsidRDefault="009E20E4"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Р</w:t>
      </w:r>
      <w:r w:rsidR="0014356E" w:rsidRPr="00576D0C">
        <w:rPr>
          <w:rFonts w:ascii="Times New Roman" w:hAnsi="Times New Roman" w:cs="Times New Roman"/>
          <w:bCs/>
          <w:sz w:val="28"/>
          <w:szCs w:val="28"/>
        </w:rPr>
        <w:t>езультат предоставления</w:t>
      </w:r>
      <w:r w:rsidR="00AB16E4" w:rsidRPr="00576D0C">
        <w:rPr>
          <w:rFonts w:ascii="Times New Roman" w:hAnsi="Times New Roman" w:cs="Times New Roman"/>
          <w:bCs/>
          <w:sz w:val="28"/>
          <w:szCs w:val="28"/>
        </w:rPr>
        <w:t xml:space="preserve"> </w:t>
      </w:r>
      <w:r w:rsidR="0014356E" w:rsidRPr="00576D0C">
        <w:rPr>
          <w:rFonts w:ascii="Times New Roman" w:hAnsi="Times New Roman" w:cs="Times New Roman"/>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FD4BF0" w:rsidRPr="00F47AF3" w:rsidRDefault="00580A44"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20.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w:t>
      </w:r>
      <w:r w:rsidRPr="00F47AF3">
        <w:rPr>
          <w:color w:val="22272F"/>
          <w:sz w:val="28"/>
          <w:szCs w:val="28"/>
        </w:rPr>
        <w:lastRenderedPageBreak/>
        <w:t xml:space="preserve">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576D0C">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Срок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580A44">
        <w:rPr>
          <w:rFonts w:ascii="Times New Roman" w:hAnsi="Times New Roman" w:cs="Times New Roman"/>
          <w:sz w:val="28"/>
          <w:szCs w:val="28"/>
        </w:rPr>
        <w:t>1</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576D0C" w:rsidRDefault="009E20E4"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 xml:space="preserve">Правовые основания для </w:t>
      </w:r>
      <w:r w:rsidR="0014356E" w:rsidRPr="00576D0C">
        <w:rPr>
          <w:rFonts w:ascii="Times New Roman" w:hAnsi="Times New Roman" w:cs="Times New Roman"/>
          <w:bCs/>
          <w:sz w:val="28"/>
          <w:szCs w:val="28"/>
        </w:rPr>
        <w:t>предоставлени</w:t>
      </w:r>
      <w:r w:rsidRPr="00576D0C">
        <w:rPr>
          <w:rFonts w:ascii="Times New Roman" w:hAnsi="Times New Roman" w:cs="Times New Roman"/>
          <w:bCs/>
          <w:sz w:val="28"/>
          <w:szCs w:val="28"/>
        </w:rPr>
        <w:t>я</w:t>
      </w:r>
    </w:p>
    <w:p w:rsidR="0014356E" w:rsidRPr="00576D0C"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576D0C">
        <w:rPr>
          <w:rFonts w:ascii="Times New Roman" w:hAnsi="Times New Roman" w:cs="Times New Roman"/>
          <w:bCs/>
          <w:sz w:val="28"/>
          <w:szCs w:val="28"/>
        </w:rPr>
        <w:t>муниципальной услуги</w:t>
      </w:r>
    </w:p>
    <w:p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430ED5"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proofErr w:type="gramStart"/>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576D0C">
        <w:rPr>
          <w:rFonts w:ascii="Times New Roman" w:hAnsi="Times New Roman" w:cs="Times New Roman"/>
          <w:sz w:val="28"/>
          <w:szCs w:val="28"/>
        </w:rPr>
        <w:t xml:space="preserve">а администрации </w:t>
      </w:r>
      <w:r w:rsidR="00576D0C">
        <w:rPr>
          <w:rFonts w:ascii="Times New Roman" w:hAnsi="Times New Roman" w:cs="Times New Roman"/>
          <w:sz w:val="28"/>
          <w:szCs w:val="28"/>
        </w:rPr>
        <w:t xml:space="preserve">муниципального образования </w:t>
      </w:r>
      <w:proofErr w:type="spellStart"/>
      <w:r w:rsidR="00576D0C">
        <w:rPr>
          <w:rFonts w:ascii="Times New Roman" w:hAnsi="Times New Roman" w:cs="Times New Roman"/>
          <w:sz w:val="28"/>
          <w:szCs w:val="28"/>
        </w:rPr>
        <w:t>Краснокоммунарский</w:t>
      </w:r>
      <w:proofErr w:type="spellEnd"/>
      <w:r w:rsidR="00576D0C">
        <w:rPr>
          <w:rFonts w:ascii="Times New Roman" w:hAnsi="Times New Roman" w:cs="Times New Roman"/>
          <w:sz w:val="28"/>
          <w:szCs w:val="28"/>
        </w:rPr>
        <w:t xml:space="preserve"> поссовет </w:t>
      </w:r>
      <w:proofErr w:type="spellStart"/>
      <w:r w:rsidR="00576D0C">
        <w:rPr>
          <w:rFonts w:ascii="Times New Roman" w:hAnsi="Times New Roman" w:cs="Times New Roman"/>
          <w:sz w:val="28"/>
          <w:szCs w:val="28"/>
        </w:rPr>
        <w:t>Сакмарского</w:t>
      </w:r>
      <w:proofErr w:type="spellEnd"/>
      <w:r w:rsidR="00576D0C">
        <w:rPr>
          <w:rFonts w:ascii="Times New Roman" w:hAnsi="Times New Roman" w:cs="Times New Roman"/>
          <w:sz w:val="28"/>
          <w:szCs w:val="28"/>
        </w:rPr>
        <w:t xml:space="preserve"> района Оренбургской области</w:t>
      </w:r>
      <w:r w:rsidR="00430ED5" w:rsidRPr="00F842EF">
        <w:rPr>
          <w:rFonts w:ascii="Times New Roman" w:hAnsi="Times New Roman" w:cs="Times New Roman"/>
          <w:sz w:val="28"/>
          <w:szCs w:val="28"/>
        </w:rPr>
        <w:t>, на Едином портале государственных</w:t>
      </w:r>
      <w:proofErr w:type="gramEnd"/>
      <w:r w:rsidR="00430ED5" w:rsidRPr="00F842EF">
        <w:rPr>
          <w:rFonts w:ascii="Times New Roman" w:hAnsi="Times New Roman" w:cs="Times New Roman"/>
          <w:sz w:val="28"/>
          <w:szCs w:val="28"/>
        </w:rPr>
        <w:t xml:space="preserve"> и муниципальных услуг.</w:t>
      </w:r>
    </w:p>
    <w:p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bookmarkStart w:id="1" w:name="Par98"/>
      <w:bookmarkEnd w:id="1"/>
      <w:r w:rsidRPr="001E15DE">
        <w:rPr>
          <w:rFonts w:ascii="Times New Roman" w:hAnsi="Times New Roman" w:cs="Times New Roman"/>
          <w:bCs/>
          <w:sz w:val="28"/>
          <w:szCs w:val="28"/>
        </w:rPr>
        <w:t>Исчерпывающий перечень документов, необходимых</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 xml:space="preserve">для предоставления муниципальной услуги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14356E" w:rsidRPr="00F842EF" w:rsidRDefault="000B0C5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актами </w:t>
      </w:r>
      <w:r w:rsidR="001E15DE">
        <w:rPr>
          <w:rFonts w:ascii="Times New Roman" w:hAnsi="Times New Roman" w:cs="Times New Roman"/>
          <w:sz w:val="28"/>
          <w:szCs w:val="28"/>
        </w:rPr>
        <w:t xml:space="preserve">муниципального образования </w:t>
      </w:r>
      <w:proofErr w:type="spellStart"/>
      <w:r w:rsidR="001E15DE">
        <w:rPr>
          <w:rFonts w:ascii="Times New Roman" w:hAnsi="Times New Roman" w:cs="Times New Roman"/>
          <w:sz w:val="28"/>
          <w:szCs w:val="28"/>
        </w:rPr>
        <w:t>Краснокоммунарский</w:t>
      </w:r>
      <w:proofErr w:type="spellEnd"/>
      <w:r w:rsidR="001E15DE">
        <w:rPr>
          <w:rFonts w:ascii="Times New Roman" w:hAnsi="Times New Roman" w:cs="Times New Roman"/>
          <w:sz w:val="28"/>
          <w:szCs w:val="28"/>
        </w:rPr>
        <w:t xml:space="preserve"> поссовет </w:t>
      </w:r>
      <w:proofErr w:type="spellStart"/>
      <w:r w:rsidR="001E15DE">
        <w:rPr>
          <w:rFonts w:ascii="Times New Roman" w:hAnsi="Times New Roman" w:cs="Times New Roman"/>
          <w:sz w:val="28"/>
          <w:szCs w:val="28"/>
        </w:rPr>
        <w:t>Сакмарского</w:t>
      </w:r>
      <w:proofErr w:type="spellEnd"/>
      <w:r w:rsidR="001E15DE">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 xml:space="preserve">находятся в распоряжении государственных органов, </w:t>
      </w:r>
      <w:r w:rsidR="001E15DE">
        <w:rPr>
          <w:rFonts w:ascii="Times New Roman" w:hAnsi="Times New Roman" w:cs="Times New Roman"/>
          <w:sz w:val="28"/>
          <w:szCs w:val="28"/>
        </w:rPr>
        <w:t xml:space="preserve">органов местного самоуправления </w:t>
      </w:r>
      <w:r w:rsidRPr="00F842EF">
        <w:rPr>
          <w:rFonts w:ascii="Times New Roman" w:hAnsi="Times New Roman" w:cs="Times New Roman"/>
          <w:sz w:val="28"/>
          <w:szCs w:val="28"/>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F842EF">
          <w:rPr>
            <w:rFonts w:ascii="Times New Roman" w:hAnsi="Times New Roman" w:cs="Times New Roman"/>
            <w:color w:val="0000FF"/>
            <w:sz w:val="28"/>
            <w:szCs w:val="28"/>
          </w:rPr>
          <w:t>части 6</w:t>
        </w:r>
        <w:proofErr w:type="gramEnd"/>
        <w:r w:rsidRPr="00F842EF">
          <w:rPr>
            <w:rFonts w:ascii="Times New Roman" w:hAnsi="Times New Roman" w:cs="Times New Roman"/>
            <w:color w:val="0000FF"/>
            <w:sz w:val="28"/>
            <w:szCs w:val="28"/>
          </w:rPr>
          <w:t xml:space="preserve">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w:t>
      </w:r>
      <w:r w:rsidRPr="00F842EF">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9F0491"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rsidR="009F0491" w:rsidRPr="00F842EF" w:rsidRDefault="00B814EA"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B871C7" w:rsidP="00B11707">
      <w:pPr>
        <w:pStyle w:val="ConsPlusNormal"/>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Исчерпывающий перечень оснований для отказа в приеме</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документов, необходимых для предоставления</w:t>
      </w:r>
      <w:r w:rsidR="00DF761E" w:rsidRPr="001E15DE">
        <w:rPr>
          <w:rFonts w:ascii="Times New Roman" w:hAnsi="Times New Roman" w:cs="Times New Roman"/>
          <w:bCs/>
          <w:sz w:val="28"/>
          <w:szCs w:val="28"/>
        </w:rPr>
        <w:t xml:space="preserve"> </w:t>
      </w:r>
      <w:r w:rsidRPr="001E15DE">
        <w:rPr>
          <w:rFonts w:ascii="Times New Roman" w:hAnsi="Times New Roman" w:cs="Times New Roman"/>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rsidR="00DF761E"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Исчерпывающий перечень оснований для приостановления</w:t>
      </w:r>
      <w:r w:rsidR="002B3FEF" w:rsidRPr="001E15DE">
        <w:rPr>
          <w:rFonts w:ascii="Times New Roman" w:hAnsi="Times New Roman" w:cs="Times New Roman"/>
          <w:bCs/>
          <w:sz w:val="28"/>
          <w:szCs w:val="28"/>
        </w:rPr>
        <w:t xml:space="preserve"> предоставления муниципальной услуги и</w:t>
      </w:r>
      <w:r w:rsidRPr="001E15DE">
        <w:rPr>
          <w:rFonts w:ascii="Times New Roman" w:hAnsi="Times New Roman" w:cs="Times New Roman"/>
          <w:bCs/>
          <w:sz w:val="28"/>
          <w:szCs w:val="28"/>
        </w:rPr>
        <w:t>ли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rsidR="0014356E"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rsidR="00F30123" w:rsidRPr="00F842EF" w:rsidRDefault="00B814EA"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2B3FEF"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Р</w:t>
      </w:r>
      <w:r w:rsidR="0014356E" w:rsidRPr="001E15DE">
        <w:rPr>
          <w:rFonts w:ascii="Times New Roman" w:hAnsi="Times New Roman" w:cs="Times New Roman"/>
          <w:bCs/>
          <w:sz w:val="28"/>
          <w:szCs w:val="28"/>
        </w:rPr>
        <w:t>азмер платы, взимаемой</w:t>
      </w:r>
      <w:r w:rsidRPr="001E15DE">
        <w:rPr>
          <w:rFonts w:ascii="Times New Roman" w:hAnsi="Times New Roman" w:cs="Times New Roman"/>
          <w:bCs/>
          <w:sz w:val="28"/>
          <w:szCs w:val="28"/>
        </w:rPr>
        <w:t xml:space="preserve"> с заявителя при </w:t>
      </w:r>
      <w:r w:rsidR="0014356E" w:rsidRPr="001E15DE">
        <w:rPr>
          <w:rFonts w:ascii="Times New Roman" w:hAnsi="Times New Roman" w:cs="Times New Roman"/>
          <w:bCs/>
          <w:sz w:val="28"/>
          <w:szCs w:val="28"/>
        </w:rPr>
        <w:t>предоставлени</w:t>
      </w:r>
      <w:r w:rsidRPr="001E15DE">
        <w:rPr>
          <w:rFonts w:ascii="Times New Roman" w:hAnsi="Times New Roman" w:cs="Times New Roman"/>
          <w:bCs/>
          <w:sz w:val="28"/>
          <w:szCs w:val="28"/>
        </w:rPr>
        <w:t>и</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муниципальной услуги</w:t>
      </w:r>
      <w:r w:rsidR="002B3FEF" w:rsidRPr="001E15DE">
        <w:rPr>
          <w:rFonts w:ascii="Times New Roman" w:hAnsi="Times New Roman" w:cs="Times New Roman"/>
          <w:bCs/>
          <w:sz w:val="28"/>
          <w:szCs w:val="28"/>
        </w:rPr>
        <w:t>, и способы ее взимания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Максимальный срок ожидания в очереди при подаче</w:t>
      </w:r>
      <w:r w:rsidR="002B3FEF" w:rsidRPr="001E15DE">
        <w:rPr>
          <w:rFonts w:ascii="Times New Roman" w:hAnsi="Times New Roman" w:cs="Times New Roman"/>
          <w:bCs/>
          <w:sz w:val="28"/>
          <w:szCs w:val="28"/>
        </w:rPr>
        <w:t xml:space="preserve"> заявителем </w:t>
      </w:r>
    </w:p>
    <w:p w:rsidR="002B3FEF"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запроса о предоставлении муниципальной услуги</w:t>
      </w:r>
      <w:r w:rsidR="002B3FEF" w:rsidRPr="001E15DE">
        <w:rPr>
          <w:rFonts w:ascii="Times New Roman" w:hAnsi="Times New Roman" w:cs="Times New Roman"/>
          <w:bCs/>
          <w:sz w:val="28"/>
          <w:szCs w:val="28"/>
        </w:rPr>
        <w:t xml:space="preserve"> и при получении результата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F30123"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Срок регистрации запроса заявителя</w:t>
      </w:r>
    </w:p>
    <w:p w:rsidR="002B3FEF"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 xml:space="preserve">о предоставлении муниципальной услуги </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14356E" w:rsidRPr="00F842EF" w:rsidRDefault="00DF761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9174B0" w:rsidRDefault="009174B0" w:rsidP="009174B0">
      <w:pPr>
        <w:tabs>
          <w:tab w:val="left" w:pos="1647"/>
        </w:tabs>
        <w:spacing w:line="318" w:lineRule="exact"/>
        <w:ind w:firstLine="567"/>
        <w:jc w:val="both"/>
        <w:rPr>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Требования к помещениям, в которых предоставля</w:t>
      </w:r>
      <w:r w:rsidR="002B3FEF" w:rsidRPr="001E15DE">
        <w:rPr>
          <w:rFonts w:ascii="Times New Roman" w:hAnsi="Times New Roman" w:cs="Times New Roman"/>
          <w:bCs/>
          <w:sz w:val="28"/>
          <w:szCs w:val="28"/>
        </w:rPr>
        <w:t>ю</w:t>
      </w:r>
      <w:r w:rsidRPr="001E15DE">
        <w:rPr>
          <w:rFonts w:ascii="Times New Roman" w:hAnsi="Times New Roman" w:cs="Times New Roman"/>
          <w:bCs/>
          <w:sz w:val="28"/>
          <w:szCs w:val="28"/>
        </w:rPr>
        <w:t>тся</w:t>
      </w:r>
    </w:p>
    <w:p w:rsidR="002B3FEF"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муниципальн</w:t>
      </w:r>
      <w:r w:rsidR="002B3FEF" w:rsidRPr="001E15DE">
        <w:rPr>
          <w:rFonts w:ascii="Times New Roman" w:hAnsi="Times New Roman" w:cs="Times New Roman"/>
          <w:bCs/>
          <w:sz w:val="28"/>
          <w:szCs w:val="28"/>
        </w:rPr>
        <w:t>ые</w:t>
      </w:r>
      <w:r w:rsidRPr="001E15DE">
        <w:rPr>
          <w:rFonts w:ascii="Times New Roman" w:hAnsi="Times New Roman" w:cs="Times New Roman"/>
          <w:bCs/>
          <w:sz w:val="28"/>
          <w:szCs w:val="28"/>
        </w:rPr>
        <w:t xml:space="preserve"> услуг</w:t>
      </w:r>
      <w:r w:rsidR="002B3FEF" w:rsidRPr="001E15DE">
        <w:rPr>
          <w:rFonts w:ascii="Times New Roman" w:hAnsi="Times New Roman" w:cs="Times New Roman"/>
          <w:bCs/>
          <w:sz w:val="28"/>
          <w:szCs w:val="28"/>
        </w:rPr>
        <w:t>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допуск </w:t>
      </w:r>
      <w:proofErr w:type="spellStart"/>
      <w:r w:rsidRPr="00F842EF">
        <w:rPr>
          <w:rFonts w:ascii="Times New Roman" w:hAnsi="Times New Roman" w:cs="Times New Roman"/>
          <w:sz w:val="28"/>
          <w:szCs w:val="28"/>
        </w:rPr>
        <w:t>сурдопереводчика</w:t>
      </w:r>
      <w:proofErr w:type="spellEnd"/>
      <w:r w:rsidRPr="00F842EF">
        <w:rPr>
          <w:rFonts w:ascii="Times New Roman" w:hAnsi="Times New Roman" w:cs="Times New Roman"/>
          <w:sz w:val="28"/>
          <w:szCs w:val="28"/>
        </w:rPr>
        <w:t xml:space="preserve">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w:t>
      </w:r>
      <w:r w:rsidR="001E15DE" w:rsidRPr="001E15DE">
        <w:rPr>
          <w:rFonts w:ascii="Times New Roman" w:hAnsi="Times New Roman" w:cs="Times New Roman"/>
          <w:sz w:val="28"/>
          <w:szCs w:val="28"/>
        </w:rPr>
        <w:t xml:space="preserve"> </w:t>
      </w:r>
      <w:proofErr w:type="spellStart"/>
      <w:r w:rsidR="001E15DE">
        <w:rPr>
          <w:rFonts w:ascii="Times New Roman" w:hAnsi="Times New Roman" w:cs="Times New Roman"/>
          <w:sz w:val="28"/>
          <w:szCs w:val="28"/>
        </w:rPr>
        <w:t>Краснокоммунарский</w:t>
      </w:r>
      <w:proofErr w:type="spellEnd"/>
      <w:r w:rsidR="001E15DE">
        <w:rPr>
          <w:rFonts w:ascii="Times New Roman" w:hAnsi="Times New Roman" w:cs="Times New Roman"/>
          <w:sz w:val="28"/>
          <w:szCs w:val="28"/>
        </w:rPr>
        <w:t xml:space="preserve"> поссовет </w:t>
      </w:r>
      <w:proofErr w:type="spellStart"/>
      <w:r w:rsidR="001E15DE">
        <w:rPr>
          <w:rFonts w:ascii="Times New Roman" w:hAnsi="Times New Roman" w:cs="Times New Roman"/>
          <w:sz w:val="28"/>
          <w:szCs w:val="28"/>
        </w:rPr>
        <w:t>Сакмарского</w:t>
      </w:r>
      <w:proofErr w:type="spellEnd"/>
      <w:r w:rsidR="001E15DE">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w:t>
      </w:r>
      <w:proofErr w:type="gramEnd"/>
      <w:r w:rsidRPr="00F842EF">
        <w:rPr>
          <w:rFonts w:ascii="Times New Roman" w:hAnsi="Times New Roman" w:cs="Times New Roman"/>
          <w:sz w:val="28"/>
          <w:szCs w:val="28"/>
        </w:rPr>
        <w:t xml:space="preserve">, обеспечить предоставление необходимых муниципальных услуг по месту жительства инвалида или дистанционном </w:t>
      </w:r>
      <w:proofErr w:type="gramStart"/>
      <w:r w:rsidRPr="00F842EF">
        <w:rPr>
          <w:rFonts w:ascii="Times New Roman" w:hAnsi="Times New Roman" w:cs="Times New Roman"/>
          <w:sz w:val="28"/>
          <w:szCs w:val="28"/>
        </w:rPr>
        <w:t>режиме</w:t>
      </w:r>
      <w:proofErr w:type="gramEnd"/>
      <w:r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5F575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New</w:t>
      </w:r>
      <w:proofErr w:type="spellEnd"/>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Показатели доступности</w:t>
      </w:r>
      <w:r w:rsidR="002B3FEF" w:rsidRPr="001E15DE">
        <w:rPr>
          <w:rFonts w:ascii="Times New Roman" w:hAnsi="Times New Roman" w:cs="Times New Roman"/>
          <w:bCs/>
          <w:sz w:val="28"/>
          <w:szCs w:val="28"/>
        </w:rPr>
        <w:t xml:space="preserve"> и </w:t>
      </w:r>
      <w:r w:rsidRPr="001E15DE">
        <w:rPr>
          <w:rFonts w:ascii="Times New Roman" w:hAnsi="Times New Roman" w:cs="Times New Roman"/>
          <w:bCs/>
          <w:sz w:val="28"/>
          <w:szCs w:val="28"/>
        </w:rPr>
        <w:t>качества муниципальной услуги</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F30123"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F30123" w:rsidRPr="00F842EF" w:rsidRDefault="00F30123"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rsidR="001E4658" w:rsidRPr="00F842EF" w:rsidRDefault="001E4658"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Иные требования</w:t>
      </w:r>
      <w:r w:rsidR="002B3FEF" w:rsidRPr="001E15DE">
        <w:rPr>
          <w:rFonts w:ascii="Times New Roman" w:hAnsi="Times New Roman" w:cs="Times New Roman"/>
          <w:bCs/>
          <w:sz w:val="28"/>
          <w:szCs w:val="28"/>
        </w:rPr>
        <w:t xml:space="preserve"> к предоставлению муниципальной услуги</w:t>
      </w:r>
      <w:r w:rsidRPr="001E15DE">
        <w:rPr>
          <w:rFonts w:ascii="Times New Roman" w:hAnsi="Times New Roman" w:cs="Times New Roman"/>
          <w:bCs/>
          <w:sz w:val="28"/>
          <w:szCs w:val="28"/>
        </w:rPr>
        <w:t>, в том числе учитывающие особенности</w:t>
      </w:r>
      <w:r w:rsidR="002B3FEF" w:rsidRPr="001E15DE">
        <w:rPr>
          <w:rFonts w:ascii="Times New Roman" w:hAnsi="Times New Roman" w:cs="Times New Roman"/>
          <w:bCs/>
          <w:sz w:val="28"/>
          <w:szCs w:val="28"/>
        </w:rPr>
        <w:t xml:space="preserve"> </w:t>
      </w:r>
      <w:r w:rsidRPr="001E15DE">
        <w:rPr>
          <w:rFonts w:ascii="Times New Roman" w:hAnsi="Times New Roman" w:cs="Times New Roman"/>
          <w:bCs/>
          <w:sz w:val="28"/>
          <w:szCs w:val="28"/>
        </w:rPr>
        <w:t>предоставления муниципальной услуги в многофункциональных</w:t>
      </w:r>
      <w:r w:rsidR="00CF0361" w:rsidRPr="001E15DE">
        <w:rPr>
          <w:rFonts w:ascii="Times New Roman" w:hAnsi="Times New Roman" w:cs="Times New Roman"/>
          <w:bCs/>
          <w:sz w:val="28"/>
          <w:szCs w:val="28"/>
        </w:rPr>
        <w:t xml:space="preserve"> </w:t>
      </w:r>
      <w:r w:rsidRPr="001E15DE">
        <w:rPr>
          <w:rFonts w:ascii="Times New Roman" w:hAnsi="Times New Roman" w:cs="Times New Roman"/>
          <w:bCs/>
          <w:sz w:val="28"/>
          <w:szCs w:val="28"/>
        </w:rPr>
        <w:t>центрах</w:t>
      </w:r>
      <w:r w:rsidR="002B3FEF" w:rsidRPr="001E15DE">
        <w:rPr>
          <w:rFonts w:ascii="Times New Roman" w:hAnsi="Times New Roman" w:cs="Times New Roman"/>
          <w:bCs/>
          <w:sz w:val="28"/>
          <w:szCs w:val="28"/>
        </w:rPr>
        <w:t xml:space="preserve"> и </w:t>
      </w:r>
      <w:r w:rsidRPr="001E15DE">
        <w:rPr>
          <w:rFonts w:ascii="Times New Roman" w:hAnsi="Times New Roman" w:cs="Times New Roman"/>
          <w:bCs/>
          <w:sz w:val="28"/>
          <w:szCs w:val="28"/>
        </w:rPr>
        <w:t>особенности</w:t>
      </w:r>
      <w:r w:rsidR="00CF0361" w:rsidRPr="001E15DE">
        <w:rPr>
          <w:rFonts w:ascii="Times New Roman" w:hAnsi="Times New Roman" w:cs="Times New Roman"/>
          <w:bCs/>
          <w:sz w:val="28"/>
          <w:szCs w:val="28"/>
        </w:rPr>
        <w:t xml:space="preserve"> </w:t>
      </w:r>
      <w:r w:rsidRPr="001E15DE">
        <w:rPr>
          <w:rFonts w:ascii="Times New Roman" w:hAnsi="Times New Roman" w:cs="Times New Roman"/>
          <w:bCs/>
          <w:sz w:val="28"/>
          <w:szCs w:val="28"/>
        </w:rPr>
        <w:t>предоставления муниципальной услуги в электронной форме</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предоставлении муниципальной услуги участвует МФЦ на основании заключенных между</w:t>
      </w:r>
      <w:r w:rsidR="001E15DE">
        <w:rPr>
          <w:rFonts w:ascii="Times New Roman" w:hAnsi="Times New Roman" w:cs="Times New Roman"/>
          <w:sz w:val="28"/>
          <w:szCs w:val="28"/>
        </w:rPr>
        <w:t xml:space="preserve"> МФЦ </w:t>
      </w:r>
      <w:r w:rsidRPr="00F842EF">
        <w:rPr>
          <w:rFonts w:ascii="Times New Roman" w:hAnsi="Times New Roman" w:cs="Times New Roman"/>
          <w:sz w:val="28"/>
          <w:szCs w:val="28"/>
        </w:rPr>
        <w:t xml:space="preserve">и администрацией </w:t>
      </w:r>
      <w:r w:rsidR="001E15DE">
        <w:rPr>
          <w:rFonts w:ascii="Times New Roman" w:hAnsi="Times New Roman" w:cs="Times New Roman"/>
          <w:sz w:val="28"/>
          <w:szCs w:val="28"/>
        </w:rPr>
        <w:t xml:space="preserve">муниципального образования </w:t>
      </w:r>
      <w:proofErr w:type="spellStart"/>
      <w:r w:rsidR="001E15DE">
        <w:rPr>
          <w:rFonts w:ascii="Times New Roman" w:hAnsi="Times New Roman" w:cs="Times New Roman"/>
          <w:sz w:val="28"/>
          <w:szCs w:val="28"/>
        </w:rPr>
        <w:t>Краснокоммунарский</w:t>
      </w:r>
      <w:proofErr w:type="spellEnd"/>
      <w:r w:rsidR="001E15DE">
        <w:rPr>
          <w:rFonts w:ascii="Times New Roman" w:hAnsi="Times New Roman" w:cs="Times New Roman"/>
          <w:sz w:val="28"/>
          <w:szCs w:val="28"/>
        </w:rPr>
        <w:t xml:space="preserve"> поссовет </w:t>
      </w:r>
      <w:proofErr w:type="spellStart"/>
      <w:r w:rsidR="001E15DE">
        <w:rPr>
          <w:rFonts w:ascii="Times New Roman" w:hAnsi="Times New Roman" w:cs="Times New Roman"/>
          <w:sz w:val="28"/>
          <w:szCs w:val="28"/>
        </w:rPr>
        <w:t>Сакмарского</w:t>
      </w:r>
      <w:proofErr w:type="spellEnd"/>
      <w:r w:rsidR="001E15DE">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соглашения и дополнительных соглашений к нему.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2"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4"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1E15DE">
        <w:rPr>
          <w:rFonts w:ascii="Times New Roman" w:hAnsi="Times New Roman" w:cs="Times New Roman"/>
          <w:sz w:val="28"/>
          <w:szCs w:val="28"/>
        </w:rPr>
        <w:t xml:space="preserve"> </w:t>
      </w:r>
      <w:proofErr w:type="spellStart"/>
      <w:r w:rsidR="001E15DE">
        <w:rPr>
          <w:rFonts w:ascii="Times New Roman" w:hAnsi="Times New Roman" w:cs="Times New Roman"/>
          <w:sz w:val="28"/>
          <w:szCs w:val="28"/>
        </w:rPr>
        <w:t>Краснокоммунарский</w:t>
      </w:r>
      <w:proofErr w:type="spellEnd"/>
      <w:r w:rsidR="001E15DE">
        <w:rPr>
          <w:rFonts w:ascii="Times New Roman" w:hAnsi="Times New Roman" w:cs="Times New Roman"/>
          <w:sz w:val="28"/>
          <w:szCs w:val="28"/>
        </w:rPr>
        <w:t xml:space="preserve"> поссовет </w:t>
      </w:r>
      <w:proofErr w:type="spellStart"/>
      <w:r w:rsidR="001E15DE">
        <w:rPr>
          <w:rFonts w:ascii="Times New Roman" w:hAnsi="Times New Roman" w:cs="Times New Roman"/>
          <w:sz w:val="28"/>
          <w:szCs w:val="28"/>
        </w:rPr>
        <w:t>Сакмарск</w:t>
      </w:r>
      <w:r w:rsidR="001E15DE">
        <w:rPr>
          <w:rFonts w:ascii="Times New Roman" w:hAnsi="Times New Roman" w:cs="Times New Roman"/>
          <w:sz w:val="28"/>
          <w:szCs w:val="28"/>
        </w:rPr>
        <w:t>ого</w:t>
      </w:r>
      <w:proofErr w:type="spellEnd"/>
      <w:r w:rsidR="001E15DE">
        <w:rPr>
          <w:rFonts w:ascii="Times New Roman" w:hAnsi="Times New Roman" w:cs="Times New Roman"/>
          <w:sz w:val="28"/>
          <w:szCs w:val="28"/>
        </w:rPr>
        <w:t xml:space="preserve"> района Оренбургской области </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F82EC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E863B4"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 xml:space="preserve">3. </w:t>
      </w:r>
      <w:r w:rsidR="0014356E" w:rsidRPr="001E15DE">
        <w:rPr>
          <w:rFonts w:ascii="Times New Roman" w:hAnsi="Times New Roman" w:cs="Times New Roman"/>
          <w:bCs/>
          <w:sz w:val="28"/>
          <w:szCs w:val="28"/>
        </w:rPr>
        <w:t>Состав, последовательность и сроки выполнения</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административных процедур</w:t>
      </w:r>
    </w:p>
    <w:p w:rsidR="00637661" w:rsidRPr="00F842EF" w:rsidRDefault="006376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637661" w:rsidRPr="001E15DE" w:rsidRDefault="00EF0BC3"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П</w:t>
      </w:r>
      <w:r w:rsidR="00637661" w:rsidRPr="001E15DE">
        <w:rPr>
          <w:rFonts w:ascii="Times New Roman" w:hAnsi="Times New Roman" w:cs="Times New Roman"/>
          <w:bCs/>
          <w:sz w:val="28"/>
          <w:szCs w:val="28"/>
        </w:rPr>
        <w:t>еречень вариантов предоставления муниципальной услуги</w:t>
      </w:r>
      <w:r w:rsidR="009414C6" w:rsidRPr="001E15DE">
        <w:rPr>
          <w:rFonts w:ascii="Times New Roman" w:hAnsi="Times New Roman" w:cs="Times New Roman"/>
          <w:bCs/>
          <w:sz w:val="28"/>
          <w:szCs w:val="28"/>
        </w:rPr>
        <w:t xml:space="preserve">, </w:t>
      </w:r>
      <w:proofErr w:type="gramStart"/>
      <w:r w:rsidR="009414C6" w:rsidRPr="001E15DE">
        <w:rPr>
          <w:rFonts w:ascii="Times New Roman" w:hAnsi="Times New Roman" w:cs="Times New Roman"/>
          <w:bCs/>
          <w:sz w:val="28"/>
          <w:szCs w:val="28"/>
        </w:rPr>
        <w:t>включающий</w:t>
      </w:r>
      <w:proofErr w:type="gramEnd"/>
      <w:r w:rsidR="009414C6" w:rsidRPr="001E15DE">
        <w:rPr>
          <w:rFonts w:ascii="Times New Roman" w:hAnsi="Times New Roman" w:cs="Times New Roman"/>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1E15DE">
        <w:rPr>
          <w:rFonts w:ascii="Times New Roman" w:hAnsi="Times New Roman" w:cs="Times New Roman"/>
          <w:bCs/>
          <w:sz w:val="28"/>
          <w:szCs w:val="28"/>
        </w:rPr>
        <w:t>,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5B59E2" w:rsidRDefault="005B59E2" w:rsidP="00B11707">
      <w:pPr>
        <w:autoSpaceDE w:val="0"/>
        <w:autoSpaceDN w:val="0"/>
        <w:adjustRightInd w:val="0"/>
        <w:spacing w:after="0" w:line="240" w:lineRule="auto"/>
        <w:ind w:firstLine="567"/>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F908BE" w:rsidRDefault="00F908BE" w:rsidP="00F908BE">
      <w:pPr>
        <w:autoSpaceDE w:val="0"/>
        <w:autoSpaceDN w:val="0"/>
        <w:adjustRightInd w:val="0"/>
        <w:spacing w:after="0" w:line="240" w:lineRule="auto"/>
        <w:ind w:firstLine="567"/>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rsidR="00C53852" w:rsidRPr="00F842EF" w:rsidRDefault="00F82EC5"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AA703B">
        <w:rPr>
          <w:rFonts w:ascii="Times New Roman" w:hAnsi="Times New Roman" w:cs="Times New Roman"/>
          <w:sz w:val="28"/>
          <w:szCs w:val="28"/>
        </w:rPr>
        <w:t>3</w:t>
      </w:r>
      <w:r>
        <w:rPr>
          <w:rFonts w:ascii="Times New Roman" w:hAnsi="Times New Roman" w:cs="Times New Roman"/>
          <w:sz w:val="28"/>
          <w:szCs w:val="28"/>
        </w:rPr>
        <w:t xml:space="preserve">.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C53852" w:rsidP="005B59E2">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C53852" w:rsidRPr="00F842EF"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C53852" w:rsidRDefault="00C5385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AA703B" w:rsidRDefault="00AA703B" w:rsidP="00AA703B">
      <w:pPr>
        <w:pStyle w:val="aa"/>
        <w:ind w:firstLine="709"/>
        <w:jc w:val="center"/>
        <w:rPr>
          <w:rFonts w:ascii="Times New Roman" w:hAnsi="Times New Roman" w:cs="Times New Roman"/>
          <w:b/>
          <w:bCs/>
          <w:sz w:val="28"/>
          <w:szCs w:val="28"/>
          <w:highlight w:val="yellow"/>
        </w:rPr>
      </w:pPr>
    </w:p>
    <w:p w:rsidR="00C53852" w:rsidRPr="001E15DE" w:rsidRDefault="00C53852" w:rsidP="006A60D8">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Профилирование заявителя</w:t>
      </w:r>
    </w:p>
    <w:p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663DC2" w:rsidRPr="00CD2F83" w:rsidRDefault="006A60D8" w:rsidP="006A60D8">
      <w:pPr>
        <w:spacing w:after="0" w:line="240" w:lineRule="auto"/>
        <w:ind w:firstLine="567"/>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sidR="00AA703B">
        <w:rPr>
          <w:rFonts w:ascii="Times New Roman" w:hAnsi="Times New Roman" w:cs="Times New Roman"/>
          <w:bCs/>
          <w:sz w:val="28"/>
          <w:szCs w:val="28"/>
        </w:rPr>
        <w:t>4</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w:t>
      </w:r>
      <w:r w:rsidR="006A60D8" w:rsidRPr="00CD2F83">
        <w:rPr>
          <w:rFonts w:ascii="Times New Roman" w:hAnsi="Times New Roman" w:cs="Times New Roman"/>
          <w:bCs/>
          <w:sz w:val="28"/>
          <w:szCs w:val="28"/>
        </w:rPr>
        <w:t xml:space="preserve"> либо </w:t>
      </w:r>
      <w:r w:rsidRPr="00CD2F83">
        <w:rPr>
          <w:rFonts w:ascii="Times New Roman" w:hAnsi="Times New Roman" w:cs="Times New Roman"/>
          <w:bCs/>
          <w:sz w:val="28"/>
          <w:szCs w:val="28"/>
        </w:rPr>
        <w:t>через МФЦ.</w:t>
      </w:r>
    </w:p>
    <w:p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6A60D8"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1E15DE" w:rsidRDefault="0014356E" w:rsidP="006A60D8">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Последовательность выполнения административных процедур</w:t>
      </w:r>
    </w:p>
    <w:p w:rsidR="00F908BE" w:rsidRPr="001E15DE" w:rsidRDefault="00F908BE" w:rsidP="006A60D8">
      <w:pPr>
        <w:autoSpaceDE w:val="0"/>
        <w:autoSpaceDN w:val="0"/>
        <w:adjustRightInd w:val="0"/>
        <w:spacing w:after="0" w:line="240" w:lineRule="auto"/>
        <w:ind w:firstLine="567"/>
        <w:jc w:val="center"/>
        <w:rPr>
          <w:rFonts w:ascii="Times New Roman" w:hAnsi="Times New Roman" w:cs="Times New Roman"/>
          <w:bCs/>
          <w:sz w:val="28"/>
          <w:szCs w:val="28"/>
        </w:rPr>
      </w:pPr>
    </w:p>
    <w:p w:rsidR="00F908BE" w:rsidRPr="001E15DE" w:rsidRDefault="00F908BE" w:rsidP="006A60D8">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Описание варианта предоставления муниципальной услуги</w:t>
      </w:r>
    </w:p>
    <w:p w:rsidR="00F908BE" w:rsidRPr="001E15DE" w:rsidRDefault="00F908BE" w:rsidP="006A60D8">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«Выдача выписки из похозяйственной книги»</w:t>
      </w:r>
    </w:p>
    <w:p w:rsidR="0014356E" w:rsidRPr="006A60D8" w:rsidRDefault="0014356E" w:rsidP="006A60D8">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1B5337" w:rsidRPr="00A64751" w:rsidRDefault="00AA703B"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0014356E" w:rsidRPr="00A64751">
        <w:rPr>
          <w:rFonts w:ascii="Times New Roman" w:hAnsi="Times New Roman" w:cs="Times New Roman"/>
          <w:sz w:val="28"/>
          <w:szCs w:val="28"/>
        </w:rPr>
        <w:t>.</w:t>
      </w:r>
      <w:r w:rsidR="00A64751">
        <w:rPr>
          <w:rFonts w:ascii="Times New Roman" w:hAnsi="Times New Roman" w:cs="Times New Roman"/>
          <w:sz w:val="28"/>
          <w:szCs w:val="28"/>
        </w:rPr>
        <w:t xml:space="preserve"> </w:t>
      </w:r>
      <w:r w:rsidR="00A64751" w:rsidRPr="00FD4BF0">
        <w:rPr>
          <w:rFonts w:ascii="Times New Roman" w:hAnsi="Times New Roman" w:cs="Times New Roman"/>
          <w:sz w:val="28"/>
          <w:szCs w:val="28"/>
        </w:rPr>
        <w:t>Заявление и прилагаемые к нему документы</w:t>
      </w:r>
      <w:r w:rsidR="00A64751" w:rsidRPr="00FD4BF0">
        <w:rPr>
          <w:rFonts w:ascii="Times New Roman" w:hAnsi="Times New Roman" w:cs="Times New Roman"/>
          <w:color w:val="22272F"/>
          <w:sz w:val="28"/>
          <w:szCs w:val="28"/>
          <w:shd w:val="clear" w:color="auto" w:fill="FFFFFF"/>
        </w:rPr>
        <w:t xml:space="preserve"> подаются в МФЦ </w:t>
      </w:r>
      <w:r w:rsidR="001B5337" w:rsidRPr="00FD4BF0">
        <w:rPr>
          <w:rFonts w:ascii="Times New Roman" w:hAnsi="Times New Roman" w:cs="Times New Roman"/>
          <w:color w:val="22272F"/>
          <w:sz w:val="28"/>
          <w:szCs w:val="28"/>
          <w:shd w:val="clear" w:color="auto" w:fill="FFFFFF"/>
        </w:rPr>
        <w:t>по выбору заявителя независимо от его места жительства или места пребывания</w:t>
      </w:r>
      <w:r w:rsidR="00A64751" w:rsidRPr="00FD4BF0">
        <w:rPr>
          <w:rFonts w:ascii="Times New Roman" w:hAnsi="Times New Roman" w:cs="Times New Roman"/>
          <w:color w:val="22272F"/>
          <w:sz w:val="28"/>
          <w:szCs w:val="28"/>
          <w:shd w:val="clear" w:color="auto" w:fill="FFFFFF"/>
        </w:rPr>
        <w:t>.</w:t>
      </w:r>
      <w:r w:rsidR="001B5337" w:rsidRPr="00A64751">
        <w:rPr>
          <w:rFonts w:ascii="Times New Roman" w:hAnsi="Times New Roman" w:cs="Times New Roman"/>
          <w:color w:val="22272F"/>
          <w:sz w:val="28"/>
          <w:szCs w:val="28"/>
          <w:shd w:val="clear" w:color="auto" w:fill="FFFFFF"/>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w:t>
      </w:r>
      <w:r w:rsidRPr="00F842EF">
        <w:rPr>
          <w:rFonts w:ascii="Times New Roman" w:hAnsi="Times New Roman" w:cs="Times New Roman"/>
          <w:sz w:val="28"/>
          <w:szCs w:val="28"/>
        </w:rPr>
        <w:lastRenderedPageBreak/>
        <w:t>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7"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 xml:space="preserve">по </w:t>
      </w:r>
      <w:r w:rsidRPr="00F842EF">
        <w:rPr>
          <w:rFonts w:ascii="Times New Roman" w:hAnsi="Times New Roman" w:cs="Times New Roman"/>
          <w:sz w:val="28"/>
          <w:szCs w:val="28"/>
        </w:rPr>
        <w:lastRenderedPageBreak/>
        <w:t>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sidR="00507286">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0</w:t>
      </w:r>
      <w:r>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50728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1</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готовит проект письма об отказе в предоставлении муниципальной услуги</w:t>
      </w:r>
      <w:r>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2</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716615"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A703B">
        <w:rPr>
          <w:rFonts w:ascii="Times New Roman" w:hAnsi="Times New Roman" w:cs="Times New Roman"/>
          <w:sz w:val="28"/>
          <w:szCs w:val="28"/>
        </w:rPr>
        <w:t>3</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1B5337" w:rsidRPr="004800AE" w:rsidRDefault="00716615"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sidR="00AA703B">
        <w:rPr>
          <w:rFonts w:ascii="Times New Roman" w:hAnsi="Times New Roman" w:cs="Times New Roman"/>
          <w:sz w:val="28"/>
          <w:szCs w:val="28"/>
        </w:rPr>
        <w:t>4</w:t>
      </w:r>
      <w:r w:rsidRPr="00237249">
        <w:rPr>
          <w:rFonts w:ascii="Times New Roman" w:hAnsi="Times New Roman" w:cs="Times New Roman"/>
          <w:sz w:val="28"/>
          <w:szCs w:val="28"/>
        </w:rPr>
        <w:t>.</w:t>
      </w:r>
      <w:r w:rsidR="0014356E" w:rsidRPr="00237249">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При выдаче документов работник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rsidR="0014356E" w:rsidRPr="00F842EF" w:rsidRDefault="00AA703B"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716615">
        <w:rPr>
          <w:rFonts w:ascii="Times New Roman" w:hAnsi="Times New Roman" w:cs="Times New Roman"/>
          <w:sz w:val="28"/>
          <w:szCs w:val="28"/>
        </w:rPr>
        <w:t>.</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AA703B" w:rsidRPr="001E15DE" w:rsidRDefault="00AA703B" w:rsidP="00AA703B">
      <w:pPr>
        <w:pStyle w:val="aa"/>
        <w:ind w:firstLine="709"/>
        <w:jc w:val="center"/>
        <w:rPr>
          <w:rFonts w:ascii="Times New Roman" w:hAnsi="Times New Roman" w:cs="Times New Roman"/>
          <w:bCs/>
          <w:sz w:val="28"/>
          <w:szCs w:val="28"/>
        </w:rPr>
      </w:pPr>
      <w:r w:rsidRPr="001E15DE">
        <w:rPr>
          <w:rFonts w:ascii="Times New Roman" w:hAnsi="Times New Roman" w:cs="Times New Roman"/>
          <w:bCs/>
          <w:sz w:val="28"/>
          <w:szCs w:val="28"/>
        </w:rPr>
        <w:t xml:space="preserve">Описание варианта предоставления </w:t>
      </w:r>
      <w:r w:rsidR="00F908BE" w:rsidRPr="001E15DE">
        <w:rPr>
          <w:rFonts w:ascii="Times New Roman" w:hAnsi="Times New Roman" w:cs="Times New Roman"/>
          <w:bCs/>
          <w:sz w:val="28"/>
          <w:szCs w:val="28"/>
        </w:rPr>
        <w:t>муниципальной</w:t>
      </w:r>
      <w:r w:rsidRPr="001E15DE">
        <w:rPr>
          <w:rFonts w:ascii="Times New Roman" w:hAnsi="Times New Roman" w:cs="Times New Roman"/>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b/>
          <w:bCs/>
          <w:sz w:val="28"/>
          <w:szCs w:val="28"/>
        </w:rPr>
      </w:pP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w:t>
      </w:r>
      <w:r w:rsidRPr="00F842EF">
        <w:rPr>
          <w:rFonts w:ascii="Times New Roman" w:hAnsi="Times New Roman" w:cs="Times New Roman"/>
          <w:sz w:val="28"/>
          <w:szCs w:val="28"/>
        </w:rPr>
        <w:lastRenderedPageBreak/>
        <w:t>предоставления муниципальной услуги документах, не соответствуют сведениям, содержащимся в похозяйственной книге.</w:t>
      </w:r>
    </w:p>
    <w:p w:rsidR="00AA703B" w:rsidRPr="00F842EF"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sidR="00B82AB2">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AA703B" w:rsidRPr="006A60D8" w:rsidRDefault="00AA703B"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 xml:space="preserve">4. Формы </w:t>
      </w:r>
      <w:proofErr w:type="gramStart"/>
      <w:r w:rsidRPr="001E15DE">
        <w:rPr>
          <w:rFonts w:ascii="Times New Roman" w:hAnsi="Times New Roman" w:cs="Times New Roman"/>
          <w:bCs/>
          <w:sz w:val="28"/>
          <w:szCs w:val="28"/>
        </w:rPr>
        <w:t>контроля за</w:t>
      </w:r>
      <w:proofErr w:type="gramEnd"/>
      <w:r w:rsidRPr="001E15DE">
        <w:rPr>
          <w:rFonts w:ascii="Times New Roman" w:hAnsi="Times New Roman" w:cs="Times New Roman"/>
          <w:bCs/>
          <w:sz w:val="28"/>
          <w:szCs w:val="28"/>
        </w:rPr>
        <w:t xml:space="preserve"> исполнением</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административного регламента</w:t>
      </w:r>
    </w:p>
    <w:p w:rsidR="0014356E" w:rsidRPr="001E15D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 xml:space="preserve">Порядок осуществления текущего </w:t>
      </w:r>
      <w:proofErr w:type="gramStart"/>
      <w:r w:rsidRPr="001E15DE">
        <w:rPr>
          <w:rFonts w:ascii="Times New Roman" w:hAnsi="Times New Roman" w:cs="Times New Roman"/>
          <w:bCs/>
          <w:sz w:val="28"/>
          <w:szCs w:val="28"/>
        </w:rPr>
        <w:t>контроля за</w:t>
      </w:r>
      <w:proofErr w:type="gramEnd"/>
      <w:r w:rsidRPr="001E15DE">
        <w:rPr>
          <w:rFonts w:ascii="Times New Roman" w:hAnsi="Times New Roman" w:cs="Times New Roman"/>
          <w:bCs/>
          <w:sz w:val="28"/>
          <w:szCs w:val="28"/>
        </w:rPr>
        <w:t xml:space="preserve"> соблюдением</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и исполнением ответственными должностными лицами положений</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административного регламента и иных нормативных правовых</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актов, устанавливающих требования к предоставлению</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муниципальной услуги, а также принятием ими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 xml:space="preserve">Порядок и периодичность осуществления </w:t>
      </w:r>
      <w:proofErr w:type="gramStart"/>
      <w:r w:rsidRPr="001E15DE">
        <w:rPr>
          <w:rFonts w:ascii="Times New Roman" w:hAnsi="Times New Roman" w:cs="Times New Roman"/>
          <w:bCs/>
          <w:sz w:val="28"/>
          <w:szCs w:val="28"/>
        </w:rPr>
        <w:t>плановых</w:t>
      </w:r>
      <w:proofErr w:type="gramEnd"/>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и внеплановых проверок полноты и качества предоставления</w:t>
      </w:r>
    </w:p>
    <w:p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1E15DE">
        <w:rPr>
          <w:rFonts w:ascii="Times New Roman" w:hAnsi="Times New Roman" w:cs="Times New Roman"/>
          <w:bCs/>
          <w:sz w:val="28"/>
          <w:szCs w:val="28"/>
        </w:rPr>
        <w:t>муниципальной услуги, в том числе порядок и формы контроля</w:t>
      </w:r>
    </w:p>
    <w:p w:rsidR="0014356E" w:rsidRPr="001E15DE"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1E15DE">
        <w:rPr>
          <w:rFonts w:ascii="Times New Roman" w:hAnsi="Times New Roman" w:cs="Times New Roman"/>
          <w:bCs/>
          <w:sz w:val="28"/>
          <w:szCs w:val="28"/>
        </w:rPr>
        <w:t>за полнотой и качеством предоставления муниципальной услуги</w:t>
      </w:r>
    </w:p>
    <w:p w:rsidR="0014356E" w:rsidRPr="001E15D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2E1F63">
        <w:rPr>
          <w:rFonts w:ascii="Times New Roman" w:hAnsi="Times New Roman" w:cs="Times New Roman"/>
          <w:sz w:val="28"/>
          <w:szCs w:val="28"/>
        </w:rPr>
        <w:t>руководителем уполномоченного органа</w:t>
      </w:r>
      <w:r w:rsidR="00CB51C0">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Ответственность должностных лиц органа местного</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самоуправления за решения и действия (бездействие),</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принимаемые (осуществляемые) ими в ходе предоставления</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муниципальной услуги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Положения, характеризующие требования к порядку</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 xml:space="preserve">и формам </w:t>
      </w:r>
      <w:proofErr w:type="gramStart"/>
      <w:r w:rsidRPr="00CB51C0">
        <w:rPr>
          <w:rFonts w:ascii="Times New Roman" w:hAnsi="Times New Roman" w:cs="Times New Roman"/>
          <w:bCs/>
          <w:sz w:val="28"/>
          <w:szCs w:val="28"/>
        </w:rPr>
        <w:t>контроля за</w:t>
      </w:r>
      <w:proofErr w:type="gramEnd"/>
      <w:r w:rsidRPr="00CB51C0">
        <w:rPr>
          <w:rFonts w:ascii="Times New Roman" w:hAnsi="Times New Roman" w:cs="Times New Roman"/>
          <w:bCs/>
          <w:sz w:val="28"/>
          <w:szCs w:val="28"/>
        </w:rPr>
        <w:t xml:space="preserve"> предоставлением муниципальной услуги,</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lastRenderedPageBreak/>
        <w:t>в том числе со стороны граждан, их объединений и организаций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5. Досудебный (внесудебный) порядок обжалования решений</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и действий (бездействия) органов, предоставляющих</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 xml:space="preserve">муниципальную услугу, МФЦ, организаций, </w:t>
      </w:r>
      <w:r w:rsidR="006216EB" w:rsidRPr="00CB51C0">
        <w:rPr>
          <w:rFonts w:ascii="Times New Roman" w:hAnsi="Times New Roman" w:cs="Times New Roman"/>
          <w:bCs/>
          <w:sz w:val="28"/>
          <w:szCs w:val="28"/>
        </w:rPr>
        <w:t>осуществляющих функции по предоставлению муниципальных услуг</w:t>
      </w:r>
      <w:r w:rsidRPr="00CB51C0">
        <w:rPr>
          <w:rFonts w:ascii="Times New Roman" w:hAnsi="Times New Roman" w:cs="Times New Roman"/>
          <w:bCs/>
          <w:sz w:val="28"/>
          <w:szCs w:val="28"/>
        </w:rPr>
        <w:t>, а также их должностных лиц,</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муниципальных служащих, работников</w:t>
      </w:r>
    </w:p>
    <w:p w:rsidR="0014356E" w:rsidRPr="00CB51C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CB51C0" w:rsidRDefault="00E1552B"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 xml:space="preserve">Способы информирования </w:t>
      </w:r>
      <w:r w:rsidR="0014356E" w:rsidRPr="00CB51C0">
        <w:rPr>
          <w:rFonts w:ascii="Times New Roman" w:hAnsi="Times New Roman" w:cs="Times New Roman"/>
          <w:bCs/>
          <w:sz w:val="28"/>
          <w:szCs w:val="28"/>
        </w:rPr>
        <w:t>заявителя о его праве подать жалобу</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на решения и (или) действия (бездействие) органа,</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proofErr w:type="gramStart"/>
      <w:r w:rsidRPr="00CB51C0">
        <w:rPr>
          <w:rFonts w:ascii="Times New Roman" w:hAnsi="Times New Roman" w:cs="Times New Roman"/>
          <w:bCs/>
          <w:sz w:val="28"/>
          <w:szCs w:val="28"/>
        </w:rPr>
        <w:t>предоставляющего</w:t>
      </w:r>
      <w:proofErr w:type="gramEnd"/>
      <w:r w:rsidRPr="00CB51C0">
        <w:rPr>
          <w:rFonts w:ascii="Times New Roman" w:hAnsi="Times New Roman" w:cs="Times New Roman"/>
          <w:bCs/>
          <w:sz w:val="28"/>
          <w:szCs w:val="28"/>
        </w:rPr>
        <w:t xml:space="preserve"> муниципальную услугу, МФЦ, организаций, а также их</w:t>
      </w:r>
      <w:r w:rsidR="00E1552B" w:rsidRPr="00CB51C0">
        <w:rPr>
          <w:rFonts w:ascii="Times New Roman" w:hAnsi="Times New Roman" w:cs="Times New Roman"/>
          <w:bCs/>
          <w:sz w:val="28"/>
          <w:szCs w:val="28"/>
        </w:rPr>
        <w:t xml:space="preserve"> </w:t>
      </w:r>
      <w:r w:rsidRPr="00CB51C0">
        <w:rPr>
          <w:rFonts w:ascii="Times New Roman" w:hAnsi="Times New Roman" w:cs="Times New Roman"/>
          <w:bCs/>
          <w:sz w:val="28"/>
          <w:szCs w:val="28"/>
        </w:rPr>
        <w:t>должностных лиц, муниципальных служащих, работников</w:t>
      </w: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при предоставлении муниципальной услуги</w:t>
      </w:r>
    </w:p>
    <w:p w:rsidR="0014356E" w:rsidRPr="00CB51C0"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w:t>
      </w:r>
      <w:r w:rsidR="00E1552B" w:rsidRPr="00F842EF">
        <w:rPr>
          <w:rFonts w:ascii="Times New Roman" w:hAnsi="Times New Roman" w:cs="Times New Roman"/>
          <w:sz w:val="28"/>
          <w:szCs w:val="28"/>
        </w:rPr>
        <w:lastRenderedPageBreak/>
        <w:t xml:space="preserve">уполномоченного органа, предоставляющего муниципальную услугу, в МФЦ, а также организации, предусмотренной </w:t>
      </w:r>
      <w:hyperlink r:id="rId20"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CB51C0"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CB51C0">
        <w:rPr>
          <w:rFonts w:ascii="Times New Roman" w:hAnsi="Times New Roman" w:cs="Times New Roman"/>
          <w:bCs/>
          <w:sz w:val="28"/>
          <w:szCs w:val="28"/>
        </w:rPr>
        <w:t>Предмет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2"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w:t>
      </w:r>
      <w:r w:rsidR="0014356E" w:rsidRPr="00F842EF">
        <w:rPr>
          <w:rFonts w:ascii="Times New Roman" w:hAnsi="Times New Roman" w:cs="Times New Roman"/>
          <w:sz w:val="28"/>
          <w:szCs w:val="28"/>
        </w:rPr>
        <w:lastRenderedPageBreak/>
        <w:t>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Орган, предоставляющий муниципальную услугу, МФЦ,</w:t>
      </w: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а также их должностные лица, муниципальные служащие,</w:t>
      </w: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работники и уполномоченные на рассмотрение жалобы</w:t>
      </w: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должностные лица, которым может быть направлена жалоба</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w:t>
      </w:r>
      <w:r w:rsidR="002E1F63">
        <w:rPr>
          <w:rFonts w:ascii="Times New Roman" w:hAnsi="Times New Roman" w:cs="Times New Roman"/>
          <w:sz w:val="28"/>
          <w:szCs w:val="28"/>
        </w:rPr>
        <w:t xml:space="preserve"> руководителя вышестоящего органа.</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2E1F63">
        <w:rPr>
          <w:rFonts w:ascii="Times New Roman" w:hAnsi="Times New Roman" w:cs="Times New Roman"/>
          <w:sz w:val="28"/>
          <w:szCs w:val="28"/>
        </w:rPr>
        <w:t>специалиста сельского поселения</w:t>
      </w:r>
      <w:r w:rsidR="0014356E" w:rsidRPr="00F842EF">
        <w:rPr>
          <w:rFonts w:ascii="Times New Roman" w:hAnsi="Times New Roman" w:cs="Times New Roman"/>
          <w:sz w:val="28"/>
          <w:szCs w:val="28"/>
        </w:rPr>
        <w:t>, подается главе муниципального образования</w:t>
      </w:r>
      <w:r w:rsidR="002E1F63">
        <w:rPr>
          <w:rFonts w:ascii="Times New Roman" w:hAnsi="Times New Roman" w:cs="Times New Roman"/>
          <w:sz w:val="28"/>
          <w:szCs w:val="28"/>
        </w:rPr>
        <w:t xml:space="preserve"> </w:t>
      </w:r>
      <w:proofErr w:type="spellStart"/>
      <w:r w:rsidR="002E1F63">
        <w:rPr>
          <w:rFonts w:ascii="Times New Roman" w:hAnsi="Times New Roman" w:cs="Times New Roman"/>
          <w:sz w:val="28"/>
          <w:szCs w:val="28"/>
        </w:rPr>
        <w:t>Краснокоммунарский</w:t>
      </w:r>
      <w:proofErr w:type="spellEnd"/>
      <w:r w:rsidR="002E1F63">
        <w:rPr>
          <w:rFonts w:ascii="Times New Roman" w:hAnsi="Times New Roman" w:cs="Times New Roman"/>
          <w:sz w:val="28"/>
          <w:szCs w:val="28"/>
        </w:rPr>
        <w:t xml:space="preserve"> поссовет </w:t>
      </w:r>
      <w:proofErr w:type="spellStart"/>
      <w:r w:rsidR="002E1F63">
        <w:rPr>
          <w:rFonts w:ascii="Times New Roman" w:hAnsi="Times New Roman" w:cs="Times New Roman"/>
          <w:sz w:val="28"/>
          <w:szCs w:val="28"/>
        </w:rPr>
        <w:t>Сакмарского</w:t>
      </w:r>
      <w:proofErr w:type="spellEnd"/>
      <w:r w:rsidR="002E1F63">
        <w:rPr>
          <w:rFonts w:ascii="Times New Roman" w:hAnsi="Times New Roman" w:cs="Times New Roman"/>
          <w:sz w:val="28"/>
          <w:szCs w:val="28"/>
        </w:rPr>
        <w:t xml:space="preserve"> района Оренбургской области</w:t>
      </w:r>
      <w:r w:rsidR="0014356E" w:rsidRPr="00F842EF">
        <w:rPr>
          <w:rFonts w:ascii="Times New Roman" w:hAnsi="Times New Roman" w:cs="Times New Roman"/>
          <w:sz w:val="28"/>
          <w:szCs w:val="28"/>
        </w:rPr>
        <w:t>.</w:t>
      </w:r>
    </w:p>
    <w:p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w:t>
      </w:r>
      <w:r w:rsidR="002E1F63">
        <w:rPr>
          <w:rFonts w:ascii="Times New Roman" w:hAnsi="Times New Roman" w:cs="Times New Roman"/>
          <w:sz w:val="28"/>
          <w:szCs w:val="28"/>
        </w:rPr>
        <w:t xml:space="preserve"> администрацию </w:t>
      </w:r>
      <w:proofErr w:type="spellStart"/>
      <w:r w:rsidR="002E1F63">
        <w:rPr>
          <w:rFonts w:ascii="Times New Roman" w:hAnsi="Times New Roman" w:cs="Times New Roman"/>
          <w:sz w:val="28"/>
          <w:szCs w:val="28"/>
        </w:rPr>
        <w:t>Сакмарского</w:t>
      </w:r>
      <w:proofErr w:type="spellEnd"/>
      <w:r w:rsidR="002E1F63">
        <w:rPr>
          <w:rFonts w:ascii="Times New Roman" w:hAnsi="Times New Roman" w:cs="Times New Roman"/>
          <w:sz w:val="28"/>
          <w:szCs w:val="28"/>
        </w:rPr>
        <w:t xml:space="preserve"> района</w:t>
      </w:r>
      <w:r w:rsidR="0014356E" w:rsidRPr="00F842EF">
        <w:rPr>
          <w:rFonts w:ascii="Times New Roman" w:hAnsi="Times New Roman" w:cs="Times New Roman"/>
          <w:sz w:val="28"/>
          <w:szCs w:val="28"/>
        </w:rPr>
        <w:t>, являющ</w:t>
      </w:r>
      <w:r w:rsidR="002E1F63">
        <w:rPr>
          <w:rFonts w:ascii="Times New Roman" w:hAnsi="Times New Roman" w:cs="Times New Roman"/>
          <w:sz w:val="28"/>
          <w:szCs w:val="28"/>
        </w:rPr>
        <w:t>уюся</w:t>
      </w:r>
      <w:r w:rsidR="0014356E" w:rsidRPr="00F842EF">
        <w:rPr>
          <w:rFonts w:ascii="Times New Roman" w:hAnsi="Times New Roman" w:cs="Times New Roman"/>
          <w:sz w:val="28"/>
          <w:szCs w:val="28"/>
        </w:rPr>
        <w:t xml:space="preserve"> учредителем МФЦ (далее - учредитель МФЦ), или должностному лицу</w:t>
      </w:r>
      <w:r w:rsidR="002E1F63">
        <w:rPr>
          <w:rFonts w:ascii="Times New Roman" w:hAnsi="Times New Roman" w:cs="Times New Roman"/>
          <w:sz w:val="28"/>
          <w:szCs w:val="28"/>
        </w:rPr>
        <w:t xml:space="preserve"> МФЦ</w:t>
      </w:r>
      <w:r w:rsidR="007E6A53" w:rsidRPr="00F842EF">
        <w:rPr>
          <w:rFonts w:ascii="Times New Roman" w:hAnsi="Times New Roman" w:cs="Times New Roman"/>
          <w:sz w:val="28"/>
          <w:szCs w:val="28"/>
        </w:rPr>
        <w:t>.</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Порядок подачи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xml:space="preserve">.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w:t>
      </w:r>
      <w:r w:rsidR="0014356E" w:rsidRPr="00F842EF">
        <w:rPr>
          <w:rFonts w:ascii="Times New Roman" w:hAnsi="Times New Roman" w:cs="Times New Roman"/>
          <w:sz w:val="28"/>
          <w:szCs w:val="28"/>
        </w:rPr>
        <w:lastRenderedPageBreak/>
        <w:t>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DA1B9C"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5"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w:t>
      </w:r>
      <w:r w:rsidRPr="00F842EF">
        <w:rPr>
          <w:rFonts w:ascii="Times New Roman" w:hAnsi="Times New Roman" w:cs="Times New Roman"/>
          <w:sz w:val="28"/>
          <w:szCs w:val="28"/>
        </w:rPr>
        <w:lastRenderedPageBreak/>
        <w:t xml:space="preserve">предоставляющего муниципальную услугу, либо муниципального служащего, МФЦ, его руководителя и (или) работника,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Сроки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 xml:space="preserve"> Перечень оснований для приостановления рассмотрения</w:t>
      </w:r>
      <w:r w:rsidR="00C8092E" w:rsidRPr="002E1F63">
        <w:rPr>
          <w:rFonts w:ascii="Times New Roman" w:hAnsi="Times New Roman" w:cs="Times New Roman"/>
          <w:bCs/>
          <w:sz w:val="28"/>
          <w:szCs w:val="28"/>
        </w:rPr>
        <w:t xml:space="preserve"> </w:t>
      </w:r>
      <w:r w:rsidRPr="002E1F63">
        <w:rPr>
          <w:rFonts w:ascii="Times New Roman" w:hAnsi="Times New Roman" w:cs="Times New Roman"/>
          <w:bCs/>
          <w:sz w:val="28"/>
          <w:szCs w:val="28"/>
        </w:rPr>
        <w:t xml:space="preserve">жалобы </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Результат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C8092E"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Порядок информирования заявителя</w:t>
      </w: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о результатах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Порядок обжалования решения по жалобе</w:t>
      </w:r>
    </w:p>
    <w:p w:rsidR="0014356E" w:rsidRPr="002E1F63"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r w:rsidRPr="002E1F63">
        <w:rPr>
          <w:rFonts w:ascii="Times New Roman" w:hAnsi="Times New Roman" w:cs="Times New Roman"/>
          <w:bCs/>
          <w:sz w:val="28"/>
          <w:szCs w:val="28"/>
        </w:rPr>
        <w:t>Право заявителя на получение информации и документов,</w:t>
      </w:r>
    </w:p>
    <w:p w:rsidR="0014356E" w:rsidRPr="002E1F63" w:rsidRDefault="0014356E" w:rsidP="00B11707">
      <w:pPr>
        <w:autoSpaceDE w:val="0"/>
        <w:autoSpaceDN w:val="0"/>
        <w:adjustRightInd w:val="0"/>
        <w:spacing w:after="0" w:line="240" w:lineRule="auto"/>
        <w:ind w:firstLine="567"/>
        <w:jc w:val="center"/>
        <w:rPr>
          <w:rFonts w:ascii="Times New Roman" w:hAnsi="Times New Roman" w:cs="Times New Roman"/>
          <w:bCs/>
          <w:sz w:val="28"/>
          <w:szCs w:val="28"/>
        </w:rPr>
      </w:pPr>
      <w:proofErr w:type="gramStart"/>
      <w:r w:rsidRPr="002E1F63">
        <w:rPr>
          <w:rFonts w:ascii="Times New Roman" w:hAnsi="Times New Roman" w:cs="Times New Roman"/>
          <w:bCs/>
          <w:sz w:val="28"/>
          <w:szCs w:val="28"/>
        </w:rPr>
        <w:t>необходимых</w:t>
      </w:r>
      <w:proofErr w:type="gramEnd"/>
      <w:r w:rsidRPr="002E1F63">
        <w:rPr>
          <w:rFonts w:ascii="Times New Roman" w:hAnsi="Times New Roman" w:cs="Times New Roman"/>
          <w:bCs/>
          <w:sz w:val="28"/>
          <w:szCs w:val="28"/>
        </w:rPr>
        <w:t xml:space="preserve"> для обоснования и рассмотрения жалобы</w:t>
      </w:r>
    </w:p>
    <w:p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Pr="00F842EF" w:rsidRDefault="00CF0C9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2E1F63" w:rsidRPr="00F842EF" w:rsidRDefault="002E1F63" w:rsidP="00B11707">
      <w:pPr>
        <w:autoSpaceDE w:val="0"/>
        <w:autoSpaceDN w:val="0"/>
        <w:adjustRightInd w:val="0"/>
        <w:spacing w:after="0" w:line="240" w:lineRule="auto"/>
        <w:ind w:firstLine="567"/>
        <w:jc w:val="both"/>
        <w:rPr>
          <w:rFonts w:ascii="Times New Roman" w:hAnsi="Times New Roman" w:cs="Times New Roman"/>
          <w:sz w:val="28"/>
          <w:szCs w:val="28"/>
        </w:rPr>
      </w:pPr>
    </w:p>
    <w:p w:rsidR="0014356E" w:rsidRDefault="0014356E" w:rsidP="00B11707">
      <w:pPr>
        <w:autoSpaceDE w:val="0"/>
        <w:autoSpaceDN w:val="0"/>
        <w:adjustRightInd w:val="0"/>
        <w:spacing w:after="0" w:line="240" w:lineRule="auto"/>
        <w:ind w:firstLine="567"/>
        <w:jc w:val="both"/>
        <w:rPr>
          <w:rFonts w:ascii="Arial" w:hAnsi="Arial" w:cs="Arial"/>
          <w:sz w:val="20"/>
          <w:szCs w:val="20"/>
        </w:rPr>
      </w:pPr>
    </w:p>
    <w:p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lastRenderedPageBreak/>
        <w:t>Приложение</w:t>
      </w:r>
      <w:r w:rsidR="00F668F0">
        <w:rPr>
          <w:rFonts w:ascii="Times New Roman" w:hAnsi="Times New Roman" w:cs="Times New Roman"/>
          <w:sz w:val="24"/>
          <w:szCs w:val="24"/>
        </w:rPr>
        <w:t xml:space="preserve"> № 1</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tc>
          <w:tcPr>
            <w:tcW w:w="4478" w:type="dxa"/>
            <w:gridSpan w:val="3"/>
            <w:vMerge w:val="restart"/>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tc>
          <w:tcPr>
            <w:tcW w:w="4478" w:type="dxa"/>
            <w:gridSpan w:val="3"/>
            <w:vMerge/>
          </w:tcPr>
          <w:p w:rsidR="0014356E" w:rsidRDefault="0014356E">
            <w:pPr>
              <w:autoSpaceDE w:val="0"/>
              <w:autoSpaceDN w:val="0"/>
              <w:adjustRightInd w:val="0"/>
              <w:spacing w:after="0" w:line="240" w:lineRule="auto"/>
              <w:rPr>
                <w:rFonts w:ascii="Arial" w:hAnsi="Arial" w:cs="Arial"/>
                <w:sz w:val="20"/>
                <w:szCs w:val="20"/>
              </w:rPr>
            </w:pPr>
          </w:p>
        </w:tc>
        <w:tc>
          <w:tcPr>
            <w:tcW w:w="4592" w:type="dxa"/>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7A40D7">
            <w:pPr>
              <w:autoSpaceDE w:val="0"/>
              <w:autoSpaceDN w:val="0"/>
              <w:adjustRightInd w:val="0"/>
              <w:spacing w:after="0" w:line="240" w:lineRule="auto"/>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8815D7">
            <w:pPr>
              <w:autoSpaceDE w:val="0"/>
              <w:autoSpaceDN w:val="0"/>
              <w:adjustRightInd w:val="0"/>
              <w:spacing w:after="0" w:line="240" w:lineRule="auto"/>
              <w:jc w:val="both"/>
              <w:rPr>
                <w:rFonts w:ascii="Arial" w:hAnsi="Arial" w:cs="Arial"/>
                <w:sz w:val="20"/>
                <w:szCs w:val="20"/>
              </w:rPr>
            </w:pPr>
            <w:hyperlink r:id="rId32"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tc>
          <w:tcPr>
            <w:tcW w:w="4478" w:type="dxa"/>
            <w:gridSpan w:val="3"/>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14356E">
            <w:pPr>
              <w:autoSpaceDE w:val="0"/>
              <w:autoSpaceDN w:val="0"/>
              <w:adjustRightInd w:val="0"/>
              <w:spacing w:after="0" w:line="240" w:lineRule="auto"/>
              <w:rPr>
                <w:rFonts w:ascii="Arial" w:hAnsi="Arial" w:cs="Arial"/>
                <w:sz w:val="20"/>
                <w:szCs w:val="20"/>
              </w:rPr>
            </w:pP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tc>
          <w:tcPr>
            <w:tcW w:w="3219"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rsidR="00741946" w:rsidRDefault="00741946"/>
    <w:p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rsidR="00F668F0" w:rsidRPr="00CD2F83" w:rsidRDefault="00F668F0" w:rsidP="00F668F0">
      <w:pPr>
        <w:ind w:firstLine="540"/>
        <w:jc w:val="center"/>
        <w:rPr>
          <w:sz w:val="28"/>
          <w:szCs w:val="28"/>
          <w:lang w:eastAsia="ru-RU"/>
        </w:rPr>
      </w:pP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F668F0" w:rsidP="00F668F0">
      <w:pPr>
        <w:ind w:firstLine="540"/>
        <w:jc w:val="center"/>
        <w:rPr>
          <w:rFonts w:ascii="Times New Roman" w:hAnsi="Times New Roman" w:cs="Times New Roman"/>
          <w:sz w:val="24"/>
          <w:szCs w:val="24"/>
          <w:lang w:eastAsia="ru-RU"/>
        </w:rPr>
      </w:pPr>
    </w:p>
    <w:p w:rsidR="00F668F0" w:rsidRPr="002E1F63" w:rsidRDefault="00F668F0" w:rsidP="00F668F0">
      <w:pPr>
        <w:ind w:firstLine="540"/>
        <w:jc w:val="center"/>
        <w:outlineLvl w:val="0"/>
        <w:rPr>
          <w:rFonts w:ascii="Times New Roman" w:hAnsi="Times New Roman" w:cs="Times New Roman"/>
          <w:bCs/>
          <w:sz w:val="24"/>
          <w:szCs w:val="24"/>
        </w:rPr>
      </w:pPr>
      <w:r w:rsidRPr="002E1F63">
        <w:rPr>
          <w:rFonts w:ascii="Times New Roman" w:hAnsi="Times New Roman" w:cs="Times New Roman"/>
          <w:bCs/>
          <w:sz w:val="24"/>
          <w:szCs w:val="24"/>
        </w:rPr>
        <w:t>Таблица 1. Перечень общих признаков заявителей</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выписки из похозяйственной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rsidR="00F668F0" w:rsidRPr="00CD2F83" w:rsidRDefault="00F668F0" w:rsidP="00F668F0">
      <w:pPr>
        <w:jc w:val="both"/>
        <w:rPr>
          <w:rFonts w:ascii="Times New Roman" w:hAnsi="Times New Roman" w:cs="Times New Roman"/>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B34483" w:rsidRPr="00CD2F83" w:rsidRDefault="00B34483" w:rsidP="00F668F0">
      <w:pPr>
        <w:ind w:firstLine="540"/>
        <w:jc w:val="both"/>
        <w:outlineLvl w:val="0"/>
        <w:rPr>
          <w:rFonts w:ascii="Times New Roman" w:hAnsi="Times New Roman" w:cs="Times New Roman"/>
          <w:b/>
          <w:bCs/>
          <w:sz w:val="24"/>
          <w:szCs w:val="24"/>
        </w:rPr>
      </w:pPr>
    </w:p>
    <w:p w:rsidR="00F668F0" w:rsidRPr="002E1F63" w:rsidRDefault="00F668F0" w:rsidP="002E1F63">
      <w:pPr>
        <w:ind w:firstLine="540"/>
        <w:jc w:val="center"/>
        <w:outlineLvl w:val="0"/>
        <w:rPr>
          <w:rFonts w:ascii="Times New Roman" w:hAnsi="Times New Roman" w:cs="Times New Roman"/>
          <w:bCs/>
          <w:sz w:val="24"/>
          <w:szCs w:val="24"/>
        </w:rPr>
      </w:pPr>
      <w:r w:rsidRPr="002E1F63">
        <w:rPr>
          <w:rFonts w:ascii="Times New Roman" w:hAnsi="Times New Roman" w:cs="Times New Roman"/>
          <w:bCs/>
          <w:sz w:val="24"/>
          <w:szCs w:val="24"/>
        </w:rPr>
        <w:lastRenderedPageBreak/>
        <w:t>Таблица 2. Комбинации признаков заявителей, каждая из которых</w:t>
      </w:r>
    </w:p>
    <w:p w:rsidR="00F668F0" w:rsidRPr="002E1F63" w:rsidRDefault="00F668F0" w:rsidP="002E1F63">
      <w:pPr>
        <w:ind w:firstLine="540"/>
        <w:jc w:val="center"/>
        <w:outlineLvl w:val="0"/>
        <w:rPr>
          <w:rFonts w:ascii="Times New Roman" w:hAnsi="Times New Roman" w:cs="Times New Roman"/>
          <w:bCs/>
          <w:sz w:val="24"/>
          <w:szCs w:val="24"/>
        </w:rPr>
      </w:pPr>
      <w:r w:rsidRPr="002E1F63">
        <w:rPr>
          <w:rFonts w:ascii="Times New Roman" w:hAnsi="Times New Roman" w:cs="Times New Roman"/>
          <w:bCs/>
          <w:sz w:val="24"/>
          <w:szCs w:val="24"/>
        </w:rPr>
        <w:t>соответствует одному варианту предоставления услуги</w:t>
      </w:r>
    </w:p>
    <w:p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похозяйственной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8815D7" w:rsidP="009174B0">
            <w:pPr>
              <w:rPr>
                <w:rFonts w:ascii="Times New Roman" w:hAnsi="Times New Roman" w:cs="Times New Roman"/>
                <w:sz w:val="24"/>
                <w:szCs w:val="24"/>
              </w:rPr>
            </w:pPr>
            <w:hyperlink r:id="rId34"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8815D7" w:rsidP="007057E1">
            <w:pPr>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rsidR="00F668F0" w:rsidRPr="004D3A37" w:rsidRDefault="00F668F0" w:rsidP="00F668F0">
      <w:pPr>
        <w:ind w:firstLine="540"/>
        <w:jc w:val="both"/>
        <w:rPr>
          <w:sz w:val="26"/>
          <w:szCs w:val="26"/>
          <w:lang w:eastAsia="ru-RU"/>
        </w:rPr>
      </w:pPr>
    </w:p>
    <w:p w:rsidR="00F668F0" w:rsidRDefault="002E1F63">
      <w:r>
        <w:t>0</w:t>
      </w:r>
      <w:bookmarkStart w:id="6" w:name="_GoBack"/>
      <w:bookmarkEnd w:id="6"/>
    </w:p>
    <w:sectPr w:rsidR="00F668F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356E"/>
    <w:rsid w:val="00014735"/>
    <w:rsid w:val="00022E9D"/>
    <w:rsid w:val="00024EBA"/>
    <w:rsid w:val="0003012E"/>
    <w:rsid w:val="000426EE"/>
    <w:rsid w:val="00053D47"/>
    <w:rsid w:val="00060866"/>
    <w:rsid w:val="00060F8C"/>
    <w:rsid w:val="000761B1"/>
    <w:rsid w:val="000B0C5F"/>
    <w:rsid w:val="000B1BCF"/>
    <w:rsid w:val="000D44CF"/>
    <w:rsid w:val="0010607C"/>
    <w:rsid w:val="0011014A"/>
    <w:rsid w:val="00132CA2"/>
    <w:rsid w:val="0014356E"/>
    <w:rsid w:val="0019585D"/>
    <w:rsid w:val="001B5337"/>
    <w:rsid w:val="001C1E18"/>
    <w:rsid w:val="001E15DE"/>
    <w:rsid w:val="001E4658"/>
    <w:rsid w:val="00237249"/>
    <w:rsid w:val="002A17B9"/>
    <w:rsid w:val="002B3FEF"/>
    <w:rsid w:val="002B6064"/>
    <w:rsid w:val="002B620B"/>
    <w:rsid w:val="002C5690"/>
    <w:rsid w:val="002E1F63"/>
    <w:rsid w:val="002E61B1"/>
    <w:rsid w:val="00314B45"/>
    <w:rsid w:val="00317149"/>
    <w:rsid w:val="00317360"/>
    <w:rsid w:val="003437C1"/>
    <w:rsid w:val="003A3617"/>
    <w:rsid w:val="003E0865"/>
    <w:rsid w:val="003F3D98"/>
    <w:rsid w:val="00403370"/>
    <w:rsid w:val="00430ED5"/>
    <w:rsid w:val="00442BD0"/>
    <w:rsid w:val="00447272"/>
    <w:rsid w:val="00463872"/>
    <w:rsid w:val="004800AE"/>
    <w:rsid w:val="00497FA2"/>
    <w:rsid w:val="00507286"/>
    <w:rsid w:val="0054293B"/>
    <w:rsid w:val="005434BB"/>
    <w:rsid w:val="00572800"/>
    <w:rsid w:val="00576D0C"/>
    <w:rsid w:val="00580A44"/>
    <w:rsid w:val="005B59E2"/>
    <w:rsid w:val="005E3B69"/>
    <w:rsid w:val="005F1C36"/>
    <w:rsid w:val="005F575C"/>
    <w:rsid w:val="006216EB"/>
    <w:rsid w:val="00637661"/>
    <w:rsid w:val="00663DC2"/>
    <w:rsid w:val="006825CC"/>
    <w:rsid w:val="006A60D8"/>
    <w:rsid w:val="007057E1"/>
    <w:rsid w:val="00716615"/>
    <w:rsid w:val="007325C7"/>
    <w:rsid w:val="00741946"/>
    <w:rsid w:val="00750AB6"/>
    <w:rsid w:val="00763FE2"/>
    <w:rsid w:val="00793C54"/>
    <w:rsid w:val="007A40D7"/>
    <w:rsid w:val="007A6161"/>
    <w:rsid w:val="007C05F9"/>
    <w:rsid w:val="007E6A53"/>
    <w:rsid w:val="00805679"/>
    <w:rsid w:val="00807F7E"/>
    <w:rsid w:val="00817D8D"/>
    <w:rsid w:val="008272E6"/>
    <w:rsid w:val="008349A8"/>
    <w:rsid w:val="008815D7"/>
    <w:rsid w:val="008866E1"/>
    <w:rsid w:val="008926D7"/>
    <w:rsid w:val="00895799"/>
    <w:rsid w:val="008C7424"/>
    <w:rsid w:val="008C7F30"/>
    <w:rsid w:val="008F78F2"/>
    <w:rsid w:val="00904AB0"/>
    <w:rsid w:val="009174B0"/>
    <w:rsid w:val="009414C6"/>
    <w:rsid w:val="009A19CE"/>
    <w:rsid w:val="009B4D53"/>
    <w:rsid w:val="009E20E4"/>
    <w:rsid w:val="009F0491"/>
    <w:rsid w:val="00A02B22"/>
    <w:rsid w:val="00A44554"/>
    <w:rsid w:val="00A5398E"/>
    <w:rsid w:val="00A64751"/>
    <w:rsid w:val="00A74B36"/>
    <w:rsid w:val="00AA703B"/>
    <w:rsid w:val="00AA7AEA"/>
    <w:rsid w:val="00AB16E4"/>
    <w:rsid w:val="00AF01D6"/>
    <w:rsid w:val="00B11707"/>
    <w:rsid w:val="00B2383C"/>
    <w:rsid w:val="00B255EC"/>
    <w:rsid w:val="00B34483"/>
    <w:rsid w:val="00B52C73"/>
    <w:rsid w:val="00B814EA"/>
    <w:rsid w:val="00B82AB2"/>
    <w:rsid w:val="00B871C7"/>
    <w:rsid w:val="00BE3B76"/>
    <w:rsid w:val="00BF6772"/>
    <w:rsid w:val="00C53852"/>
    <w:rsid w:val="00C61E7F"/>
    <w:rsid w:val="00C8092E"/>
    <w:rsid w:val="00CA5F34"/>
    <w:rsid w:val="00CB51C0"/>
    <w:rsid w:val="00CD2F83"/>
    <w:rsid w:val="00CF0361"/>
    <w:rsid w:val="00CF0C94"/>
    <w:rsid w:val="00CF4969"/>
    <w:rsid w:val="00D0138B"/>
    <w:rsid w:val="00D601AC"/>
    <w:rsid w:val="00D630C6"/>
    <w:rsid w:val="00DA1B9C"/>
    <w:rsid w:val="00DB4E93"/>
    <w:rsid w:val="00DC1373"/>
    <w:rsid w:val="00DF761E"/>
    <w:rsid w:val="00E1552B"/>
    <w:rsid w:val="00E26FB3"/>
    <w:rsid w:val="00E819AB"/>
    <w:rsid w:val="00E863B4"/>
    <w:rsid w:val="00EE3197"/>
    <w:rsid w:val="00EF0BC3"/>
    <w:rsid w:val="00F30123"/>
    <w:rsid w:val="00F47AF3"/>
    <w:rsid w:val="00F55758"/>
    <w:rsid w:val="00F65B76"/>
    <w:rsid w:val="00F668F0"/>
    <w:rsid w:val="00F82EC5"/>
    <w:rsid w:val="00F842EF"/>
    <w:rsid w:val="00F851F0"/>
    <w:rsid w:val="00F908BE"/>
    <w:rsid w:val="00FB23F6"/>
    <w:rsid w:val="00FB44D1"/>
    <w:rsid w:val="00FD4BF0"/>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paragraph" w:styleId="2">
    <w:name w:val="Body Text Indent 2"/>
    <w:basedOn w:val="a"/>
    <w:link w:val="20"/>
    <w:uiPriority w:val="99"/>
    <w:semiHidden/>
    <w:unhideWhenUsed/>
    <w:rsid w:val="008815D7"/>
    <w:pPr>
      <w:spacing w:after="120" w:line="480" w:lineRule="auto"/>
      <w:ind w:left="283"/>
    </w:pPr>
  </w:style>
  <w:style w:type="character" w:customStyle="1" w:styleId="20">
    <w:name w:val="Основной текст с отступом 2 Знак"/>
    <w:basedOn w:val="a0"/>
    <w:link w:val="2"/>
    <w:uiPriority w:val="99"/>
    <w:semiHidden/>
    <w:rsid w:val="008815D7"/>
  </w:style>
  <w:style w:type="paragraph" w:customStyle="1" w:styleId="FR1">
    <w:name w:val="FR1"/>
    <w:link w:val="FR10"/>
    <w:rsid w:val="008815D7"/>
    <w:pPr>
      <w:widowControl w:val="0"/>
      <w:spacing w:before="960" w:after="0" w:line="240" w:lineRule="auto"/>
      <w:ind w:left="40"/>
      <w:jc w:val="center"/>
    </w:pPr>
    <w:rPr>
      <w:rFonts w:ascii="Times New Roman" w:eastAsia="Times New Roman" w:hAnsi="Times New Roman" w:cs="Times New Roman"/>
      <w:b/>
      <w:sz w:val="28"/>
      <w:szCs w:val="24"/>
      <w:lang w:eastAsia="ru-RU"/>
    </w:rPr>
  </w:style>
  <w:style w:type="character" w:customStyle="1" w:styleId="FR10">
    <w:name w:val="FR1 Знак"/>
    <w:link w:val="FR1"/>
    <w:rsid w:val="008815D7"/>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EE297BE558C206F1204F379ABD91DFC4B246B16911D45A153FCE6C6A083709C0265EB7FE620843A011DF116A49D31D49215607D58175DD5xDZDJ" TargetMode="Externa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fontTable" Target="fontTable.xm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 Id="rId8" Type="http://schemas.openxmlformats.org/officeDocument/2006/relationships/hyperlink" Target="consultantplus://offline/ref=BAF7B9C372E5422CCCF0B5EDF69CB6F06D431A984999842B778C3B20A9D1DE8B94996B6F41A99B083795FCD69AFE41A1C70D0A03Q5ZD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13676</Words>
  <Characters>77956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adm</cp:lastModifiedBy>
  <cp:revision>4</cp:revision>
  <cp:lastPrinted>2024-08-27T06:00:00Z</cp:lastPrinted>
  <dcterms:created xsi:type="dcterms:W3CDTF">2024-08-07T11:26:00Z</dcterms:created>
  <dcterms:modified xsi:type="dcterms:W3CDTF">2024-08-27T06:02:00Z</dcterms:modified>
</cp:coreProperties>
</file>